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81630" w14:textId="4DD38BD4" w:rsidR="00D118C4" w:rsidRDefault="00D118C4" w:rsidP="00D826C6">
      <w:pPr>
        <w:pStyle w:val="NormalWeb"/>
        <w:rPr>
          <w:rFonts w:cstheme="minorBid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166252" wp14:editId="3716DC57">
                <wp:simplePos x="0" y="0"/>
                <wp:positionH relativeFrom="column">
                  <wp:posOffset>1879600</wp:posOffset>
                </wp:positionH>
                <wp:positionV relativeFrom="paragraph">
                  <wp:posOffset>4979670</wp:posOffset>
                </wp:positionV>
                <wp:extent cx="2209800" cy="508000"/>
                <wp:effectExtent l="0" t="0" r="0" b="6350"/>
                <wp:wrapNone/>
                <wp:docPr id="18217397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9EAF4" w14:textId="520EFB10" w:rsidR="00182350" w:rsidRPr="00D826C6" w:rsidRDefault="00D826C6" w:rsidP="00D826C6">
                            <w:pPr>
                              <w:shd w:val="clear" w:color="auto" w:fill="E7E6E6" w:themeFill="background2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6625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8pt;margin-top:392.1pt;width:174pt;height:4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" fillcolor="window" stroked="f" strokeweight="1pt">
                <v:textbox>
                  <w:txbxContent>
                    <w:p w14:paraId="1F59EAF4" w14:textId="520EFB10" w:rsidR="00182350" w:rsidRPr="00D826C6" w:rsidRDefault="00D826C6" w:rsidP="00D826C6">
                      <w:pPr>
                        <w:shd w:val="clear" w:color="auto" w:fill="E7E6E6" w:themeFill="background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="004E30FD" w:rsidRPr="004E30FD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1" locked="0" layoutInCell="1" allowOverlap="1" wp14:anchorId="18D9317B" wp14:editId="1F79BA4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51420" cy="10680700"/>
            <wp:effectExtent l="0" t="0" r="0" b="6350"/>
            <wp:wrapNone/>
            <wp:docPr id="1324771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71623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A29AE" w14:textId="17A2BDE8" w:rsidR="004E30FD" w:rsidRDefault="004E30FD" w:rsidP="00D826C6">
      <w:pPr>
        <w:pStyle w:val="NormalWeb"/>
        <w:rPr>
          <w:rFonts w:cstheme="minorBidi"/>
          <w:noProof/>
        </w:rPr>
      </w:pPr>
    </w:p>
    <w:p w14:paraId="34DD7617" w14:textId="76641E0B" w:rsidR="004E30FD" w:rsidRDefault="004E30FD" w:rsidP="00D826C6">
      <w:pPr>
        <w:pStyle w:val="NormalWeb"/>
        <w:rPr>
          <w:rFonts w:cstheme="minorBidi"/>
          <w:noProof/>
        </w:rPr>
      </w:pPr>
    </w:p>
    <w:p w14:paraId="66111FCD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5D5148AD" w14:textId="26F0197F" w:rsidR="004E30FD" w:rsidRDefault="004E30FD" w:rsidP="00D826C6">
      <w:pPr>
        <w:pStyle w:val="NormalWeb"/>
        <w:rPr>
          <w:rFonts w:cstheme="minorBidi"/>
          <w:noProof/>
        </w:rPr>
      </w:pPr>
    </w:p>
    <w:p w14:paraId="3BBF8366" w14:textId="73ADD3BB" w:rsidR="004E30FD" w:rsidRDefault="004E30FD" w:rsidP="00D826C6">
      <w:pPr>
        <w:pStyle w:val="NormalWeb"/>
        <w:rPr>
          <w:rFonts w:cstheme="minorBidi"/>
          <w:noProof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DE2EA" wp14:editId="56F34F01">
                <wp:simplePos x="0" y="0"/>
                <wp:positionH relativeFrom="margin">
                  <wp:posOffset>2590800</wp:posOffset>
                </wp:positionH>
                <wp:positionV relativeFrom="paragraph">
                  <wp:posOffset>355600</wp:posOffset>
                </wp:positionV>
                <wp:extent cx="4488180" cy="612742"/>
                <wp:effectExtent l="0" t="0" r="0" b="0"/>
                <wp:wrapNone/>
                <wp:docPr id="934618743" name="Text Box 934618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6127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5E9D8" w14:textId="77777777" w:rsidR="004E30FD" w:rsidRPr="00FA6F75" w:rsidRDefault="004E30FD" w:rsidP="004E30FD">
                            <w:pPr>
                              <w:rPr>
                                <w:rFonts w:ascii="TH SarabunPSK" w:hAnsi="TH SarabunPSK" w:cs="TH SarabunPSK"/>
                                <w:color w:val="C00000"/>
                                <w:sz w:val="56"/>
                                <w:szCs w:val="96"/>
                              </w:rPr>
                            </w:pPr>
                            <w:r w:rsidRPr="00FA6F75">
                              <w:rPr>
                                <w:rFonts w:ascii="TH SarabunPSK" w:hAnsi="TH SarabunPSK" w:cs="TH SarabunPSK"/>
                                <w:color w:val="C00000"/>
                                <w:sz w:val="56"/>
                                <w:szCs w:val="96"/>
                              </w:rPr>
                              <w:t>Xxxxxxxxxxxxxxxxxxxxxxxxxxxxxxxx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E2EA" id="Text Box 934618743" o:spid="_x0000_s1027" type="#_x0000_t202" style="position:absolute;margin-left:204pt;margin-top:28pt;width:353.4pt;height:4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" filled="f" stroked="f" strokeweight=".5pt">
                <v:textbox>
                  <w:txbxContent>
                    <w:p w14:paraId="5945E9D8" w14:textId="77777777" w:rsidR="004E30FD" w:rsidRPr="00FA6F75" w:rsidRDefault="004E30FD" w:rsidP="004E30FD">
                      <w:pPr>
                        <w:rPr>
                          <w:rFonts w:ascii="TH SarabunPSK" w:hAnsi="TH SarabunPSK" w:cs="TH SarabunPSK"/>
                          <w:color w:val="C00000"/>
                          <w:sz w:val="56"/>
                          <w:szCs w:val="96"/>
                        </w:rPr>
                      </w:pPr>
                      <w:r w:rsidRPr="00FA6F75">
                        <w:rPr>
                          <w:rFonts w:ascii="TH SarabunPSK" w:hAnsi="TH SarabunPSK" w:cs="TH SarabunPSK"/>
                          <w:color w:val="C00000"/>
                          <w:sz w:val="56"/>
                          <w:szCs w:val="96"/>
                        </w:rPr>
                        <w:t>Xxxxxxxxxxxxxxxxxxxxxxxxxxxxxxxx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41DD0" w14:textId="59FBD7AF" w:rsidR="004E30FD" w:rsidRDefault="004E30FD" w:rsidP="00D826C6">
      <w:pPr>
        <w:pStyle w:val="NormalWeb"/>
        <w:rPr>
          <w:rFonts w:cstheme="minorBidi"/>
          <w:noProof/>
        </w:rPr>
      </w:pPr>
    </w:p>
    <w:p w14:paraId="75145BBE" w14:textId="37CB1175" w:rsidR="004E30FD" w:rsidRDefault="004E30FD" w:rsidP="00D826C6">
      <w:pPr>
        <w:pStyle w:val="NormalWeb"/>
        <w:rPr>
          <w:rFonts w:cstheme="minorBidi"/>
          <w:noProof/>
        </w:rPr>
      </w:pPr>
    </w:p>
    <w:p w14:paraId="79723462" w14:textId="76E57FA9" w:rsidR="004E30FD" w:rsidRDefault="004E30FD" w:rsidP="00D826C6">
      <w:pPr>
        <w:pStyle w:val="NormalWeb"/>
        <w:rPr>
          <w:rFonts w:cstheme="minorBidi"/>
          <w:noProof/>
        </w:rPr>
      </w:pPr>
    </w:p>
    <w:p w14:paraId="07F26F9F" w14:textId="5A145D85" w:rsidR="004E30FD" w:rsidRDefault="004E30FD" w:rsidP="00D826C6">
      <w:pPr>
        <w:pStyle w:val="NormalWeb"/>
        <w:rPr>
          <w:rFonts w:cstheme="minorBidi"/>
          <w:noProof/>
        </w:rPr>
      </w:pPr>
    </w:p>
    <w:p w14:paraId="70322AFD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01E4E3F5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2877CDB6" w14:textId="23F2E1CE" w:rsidR="004E30FD" w:rsidRDefault="004E30FD" w:rsidP="00D826C6">
      <w:pPr>
        <w:pStyle w:val="NormalWeb"/>
        <w:rPr>
          <w:rFonts w:cstheme="minorBidi"/>
          <w:noProof/>
        </w:rPr>
      </w:pPr>
    </w:p>
    <w:p w14:paraId="166C1BD6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328BD5CE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4DDF9978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680B7AA6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4662C078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73DB9922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5B57D85A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1B39DDA7" w14:textId="3A8E9BCA" w:rsidR="004E30FD" w:rsidRDefault="004E30FD" w:rsidP="00D826C6">
      <w:pPr>
        <w:pStyle w:val="NormalWeb"/>
        <w:rPr>
          <w:rFonts w:cstheme="minorBidi"/>
          <w:noProof/>
        </w:rPr>
      </w:pPr>
    </w:p>
    <w:p w14:paraId="109AEA58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4B4764D1" w14:textId="1C4DFF1F" w:rsidR="004E30FD" w:rsidRDefault="004E30FD" w:rsidP="00D826C6">
      <w:pPr>
        <w:pStyle w:val="NormalWeb"/>
        <w:rPr>
          <w:rFonts w:cstheme="minorBidi"/>
          <w:noProof/>
        </w:rPr>
      </w:pPr>
    </w:p>
    <w:p w14:paraId="745F7509" w14:textId="77777777" w:rsidR="004E30FD" w:rsidRDefault="004E30FD" w:rsidP="00D826C6">
      <w:pPr>
        <w:pStyle w:val="NormalWeb"/>
        <w:rPr>
          <w:rFonts w:cstheme="minorBidi"/>
          <w:noProof/>
        </w:rPr>
      </w:pPr>
    </w:p>
    <w:p w14:paraId="3C3CD34D" w14:textId="47A82EDD" w:rsidR="004E30FD" w:rsidRPr="004E30FD" w:rsidRDefault="004E30FD" w:rsidP="00D826C6">
      <w:pPr>
        <w:pStyle w:val="NormalWeb"/>
        <w:rPr>
          <w:rFonts w:cstheme="minorBidi"/>
          <w:noProof/>
        </w:rPr>
      </w:pPr>
      <w:r w:rsidRPr="004E30FD">
        <w:rPr>
          <w:rFonts w:ascii="Calibri" w:eastAsia="Calibri" w:hAnsi="Calibri" w:cs="Cordia New"/>
          <w:noProof/>
          <w:sz w:val="22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206B33" wp14:editId="4E0DF86C">
                <wp:simplePos x="0" y="0"/>
                <wp:positionH relativeFrom="page">
                  <wp:posOffset>3873500</wp:posOffset>
                </wp:positionH>
                <wp:positionV relativeFrom="paragraph">
                  <wp:posOffset>213995</wp:posOffset>
                </wp:positionV>
                <wp:extent cx="2799761" cy="423689"/>
                <wp:effectExtent l="0" t="0" r="0" b="0"/>
                <wp:wrapNone/>
                <wp:docPr id="1255371778" name="Text Box 125537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761" cy="423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A6787" w14:textId="77777777" w:rsidR="004E30FD" w:rsidRPr="00F36C92" w:rsidRDefault="004E30FD" w:rsidP="004E30F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6C92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6350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6B33" id="Text Box 1255371778" o:spid="_x0000_s1028" type="#_x0000_t202" style="position:absolute;margin-left:305pt;margin-top:16.85pt;width:220.45pt;height:33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" filled="f" stroked="f" strokeweight=".5pt">
                <v:textbox>
                  <w:txbxContent>
                    <w:p w14:paraId="61DA6787" w14:textId="77777777" w:rsidR="004E30FD" w:rsidRPr="00F36C92" w:rsidRDefault="004E30FD" w:rsidP="004E30FD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6C92"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6"/>
                          <w:szCs w:val="36"/>
                          <w14:textOutline w14:w="6350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Xxxxxxxxxxxxxxxxxxxxx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263B89" w14:textId="1F20BA56" w:rsidR="00182350" w:rsidRDefault="004E30FD" w:rsidP="004E30FD">
      <w:pPr>
        <w:pStyle w:val="NormalWeb"/>
        <w:tabs>
          <w:tab w:val="left" w:pos="8460"/>
        </w:tabs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89858202"/>
      <w:bookmarkEnd w:id="0"/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5610690" w14:textId="52372F62" w:rsidR="004E30FD" w:rsidRDefault="004E30FD" w:rsidP="00B01601">
      <w:pPr>
        <w:ind w:left="1276"/>
        <w:rPr>
          <w:rFonts w:ascii="TH SarabunPSK" w:hAnsi="TH SarabunPSK" w:cs="TH SarabunPSK"/>
          <w:b/>
          <w:bCs/>
          <w:sz w:val="32"/>
          <w:szCs w:val="32"/>
        </w:rPr>
      </w:pPr>
    </w:p>
    <w:p w14:paraId="06D7DD9A" w14:textId="545BD3BC" w:rsidR="004E30FD" w:rsidRDefault="004E30FD" w:rsidP="00B01601">
      <w:pPr>
        <w:ind w:left="1276"/>
        <w:rPr>
          <w:rFonts w:ascii="TH SarabunPSK" w:hAnsi="TH SarabunPSK" w:cs="TH SarabunPSK"/>
          <w:b/>
          <w:bCs/>
          <w:sz w:val="32"/>
          <w:szCs w:val="32"/>
        </w:rPr>
      </w:pPr>
    </w:p>
    <w:p w14:paraId="69C9F432" w14:textId="77777777" w:rsidR="004E30FD" w:rsidRDefault="004E30FD" w:rsidP="00B01601">
      <w:pPr>
        <w:ind w:left="1276"/>
        <w:rPr>
          <w:rFonts w:ascii="TH SarabunPSK" w:hAnsi="TH SarabunPSK" w:cs="TH SarabunPSK"/>
          <w:b/>
          <w:bCs/>
          <w:sz w:val="32"/>
          <w:szCs w:val="32"/>
        </w:rPr>
      </w:pPr>
    </w:p>
    <w:p w14:paraId="12DB2DE2" w14:textId="03AA016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7D7BEF38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1695396C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bookmarkStart w:id="1" w:name="_Hlk216437503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ผู้วิจัย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: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75C8A44C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 w:rsidRPr="00021E76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: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2D53DD10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  </w:t>
      </w:r>
      <w:r>
        <w:rPr>
          <w:rFonts w:ascii="TH SarabunPSK" w:hAnsi="TH SarabunPSK" w:cs="TH SarabunPSK"/>
          <w:sz w:val="32"/>
          <w:szCs w:val="32"/>
          <w:cs/>
        </w:rPr>
        <w:t>……………….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934F88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:  </w:t>
      </w:r>
      <w:r w:rsidRPr="00F814C0">
        <w:rPr>
          <w:rFonts w:ascii="TH SarabunPSK" w:hAnsi="TH SarabunPSK" w:cs="TH SarabunPSK"/>
          <w:sz w:val="32"/>
          <w:szCs w:val="32"/>
          <w:cs/>
        </w:rPr>
        <w:t>………………………..</w:t>
      </w:r>
      <w:r w:rsidRPr="00F814C0">
        <w:rPr>
          <w:rFonts w:ascii="TH SarabunPSK" w:hAnsi="TH SarabunPSK" w:cs="TH SarabunPSK"/>
          <w:sz w:val="32"/>
          <w:szCs w:val="32"/>
          <w:cs/>
        </w:rPr>
        <w:tab/>
      </w:r>
    </w:p>
    <w:p w14:paraId="0554868F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</w:p>
    <w:p w14:paraId="16BAC3F7" w14:textId="77777777" w:rsidR="00B01601" w:rsidRDefault="00B01601" w:rsidP="00B01601">
      <w:pPr>
        <w:ind w:left="127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14:paraId="15FC8E0F" w14:textId="27B3CFC3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การวิจัยครั้งนี้มีวัตถุประสงค์เพื่อ............................................................................................................</w:t>
      </w:r>
      <w:r w:rsidR="00331DF4">
        <w:rPr>
          <w:rFonts w:ascii="TH SarabunPSK" w:hAnsi="TH SarabunPSK" w:cs="TH SarabunPSK"/>
          <w:sz w:val="32"/>
          <w:szCs w:val="32"/>
        </w:rPr>
        <w:t>...........</w:t>
      </w:r>
    </w:p>
    <w:p w14:paraId="14E29930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41B81B4" w14:textId="0DBBE485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......................................................................................................กลุ่มเป้าหมาย</w:t>
      </w:r>
      <w:r w:rsidR="00331DF4">
        <w:rPr>
          <w:rFonts w:ascii="TH SarabunPSK" w:hAnsi="TH SarabunPSK" w:cs="TH SarabunPSK" w:hint="cs"/>
          <w:sz w:val="32"/>
          <w:szCs w:val="32"/>
          <w:cs/>
        </w:rPr>
        <w:t>/กลุ่มตัวอย่าง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คือ.....................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</w:p>
    <w:p w14:paraId="3E4BCA3B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7C9A0C3A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เครื่องมือที่ใช้ในการวิจัย ได้แก่..............................................</w:t>
      </w:r>
    </w:p>
    <w:p w14:paraId="3CD40242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C677B1D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...............................................................................................................วิเคราะห์ข้อมูลโดยใช้สถิติ.....................</w:t>
      </w:r>
    </w:p>
    <w:p w14:paraId="18EAD8E9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490202A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ผลการวิจัย พบว่า.................................................................................................................................</w:t>
      </w:r>
    </w:p>
    <w:p w14:paraId="282EA39B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0473B91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7C4DD60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66D9275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498392B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ED5F5F8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14A12A6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1BA1ED5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C3D9185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1046CE0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1D1AF7F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4465C53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A50B70B" w14:textId="77777777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</w:p>
    <w:p w14:paraId="758AE122" w14:textId="43DE9C59" w:rsidR="00B01601" w:rsidRDefault="00B01601" w:rsidP="00B01601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 w:rsidRPr="00D97D49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.......................................................................................................................................................</w:t>
      </w:r>
      <w:r w:rsidR="00FC5011">
        <w:rPr>
          <w:rFonts w:ascii="TH SarabunPSK" w:hAnsi="TH SarabunPSK" w:cs="TH SarabunPSK"/>
          <w:sz w:val="32"/>
          <w:szCs w:val="32"/>
        </w:rPr>
        <w:t>......</w:t>
      </w:r>
    </w:p>
    <w:p w14:paraId="0A26CDF5" w14:textId="5D91F7DC" w:rsidR="004E30FD" w:rsidRPr="00331DF4" w:rsidRDefault="004E30FD" w:rsidP="004E30FD">
      <w:pPr>
        <w:ind w:left="993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331DF4">
        <w:rPr>
          <w:rFonts w:ascii="TH SarabunPSK" w:hAnsi="TH SarabunPSK" w:cs="TH SarabunPSK"/>
          <w:sz w:val="32"/>
          <w:szCs w:val="32"/>
        </w:rPr>
        <w:t>.........</w:t>
      </w:r>
    </w:p>
    <w:p w14:paraId="0DB7ED86" w14:textId="694B4727" w:rsidR="004E30FD" w:rsidRPr="00331DF4" w:rsidRDefault="004E30FD" w:rsidP="004E30FD">
      <w:pPr>
        <w:ind w:left="993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331DF4">
        <w:rPr>
          <w:rFonts w:ascii="TH SarabunPSK" w:hAnsi="TH SarabunPSK" w:cs="TH SarabunPSK"/>
          <w:sz w:val="32"/>
          <w:szCs w:val="32"/>
        </w:rPr>
        <w:t>........</w:t>
      </w:r>
    </w:p>
    <w:p w14:paraId="1519E996" w14:textId="77777777" w:rsidR="00641A30" w:rsidRPr="00331DF4" w:rsidRDefault="00641A30" w:rsidP="00B01601">
      <w:pPr>
        <w:ind w:left="993"/>
        <w:rPr>
          <w:rFonts w:ascii="TH SarabunPSK" w:hAnsi="TH SarabunPSK" w:cs="TH SarabunPSK"/>
          <w:sz w:val="32"/>
          <w:szCs w:val="32"/>
        </w:rPr>
      </w:pPr>
    </w:p>
    <w:p w14:paraId="3D0F1735" w14:textId="77777777" w:rsidR="00641A30" w:rsidRDefault="00641A30" w:rsidP="00B01601">
      <w:pPr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4765E371" w14:textId="77777777" w:rsidR="00641A30" w:rsidRDefault="00641A30" w:rsidP="00B01601">
      <w:pPr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5E629E35" w14:textId="77777777" w:rsidR="00182350" w:rsidRDefault="00182350" w:rsidP="00B01601">
      <w:pPr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02E57AEC" w14:textId="77777777" w:rsidR="00641A30" w:rsidRDefault="00641A30" w:rsidP="00B01601">
      <w:pPr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5A7108FA" w14:textId="77777777" w:rsidR="004E30FD" w:rsidRDefault="004E30FD" w:rsidP="00B01601">
      <w:pPr>
        <w:ind w:left="993"/>
        <w:rPr>
          <w:rFonts w:ascii="TH SarabunPSK" w:hAnsi="TH SarabunPSK" w:cs="TH SarabunPSK"/>
          <w:b/>
          <w:bCs/>
          <w:sz w:val="32"/>
          <w:szCs w:val="32"/>
        </w:rPr>
      </w:pPr>
    </w:p>
    <w:p w14:paraId="643FEB9A" w14:textId="38A95A12" w:rsidR="00B01601" w:rsidRDefault="00B01601" w:rsidP="00B01601">
      <w:pPr>
        <w:ind w:left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 บทนำ</w:t>
      </w:r>
      <w:r w:rsidRPr="000849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33E6A4F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C8119BE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FC5349D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B804A68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3B37177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614BB78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68D140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303209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7FC3613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1B33039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24DD2D3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E9DB381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2FC4750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3488DAB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16FCF82" w14:textId="77777777" w:rsidR="00B01601" w:rsidRPr="005D3EF8" w:rsidRDefault="00B01601" w:rsidP="00B01601">
      <w:pPr>
        <w:ind w:left="993"/>
        <w:rPr>
          <w:rFonts w:ascii="TH SarabunPSK" w:hAnsi="TH SarabunPSK" w:cs="TH SarabunPSK"/>
          <w:b/>
          <w:bCs/>
          <w:sz w:val="16"/>
          <w:szCs w:val="16"/>
        </w:rPr>
      </w:pPr>
    </w:p>
    <w:p w14:paraId="797887C3" w14:textId="0F0F68A3" w:rsidR="00B01601" w:rsidRDefault="00B01601" w:rsidP="00B01601">
      <w:pPr>
        <w:ind w:left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331DF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</w:t>
      </w:r>
    </w:p>
    <w:p w14:paraId="1FFD465E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bookmarkStart w:id="2" w:name="_Hlk189826279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28147CF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4ACAADD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F23B1E2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76BFD87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4E9D006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8DE67EC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745983B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EE04EC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D3FA462" w14:textId="77777777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bookmarkEnd w:id="2"/>
    <w:p w14:paraId="62092AC5" w14:textId="66CDF09D" w:rsidR="00B01601" w:rsidRDefault="00B01601" w:rsidP="00B01601">
      <w:pPr>
        <w:ind w:left="993"/>
        <w:rPr>
          <w:rFonts w:ascii="TH SarabunPSK" w:hAnsi="TH SarabunPSK" w:cs="TH SarabunPSK"/>
          <w:sz w:val="32"/>
          <w:szCs w:val="32"/>
        </w:rPr>
      </w:pPr>
    </w:p>
    <w:p w14:paraId="75E99A95" w14:textId="575764F6" w:rsidR="007E6633" w:rsidRDefault="00B01601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7E6633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นิยามศัพท์เฉพาะ</w:t>
      </w:r>
    </w:p>
    <w:p w14:paraId="387EB60A" w14:textId="6F6ED381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01A79B8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2BC6AC0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1581899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B47F0C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67AC48E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ED34337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9C687B3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050951A" w14:textId="77777777" w:rsidR="007E6633" w:rsidRPr="00331DF4" w:rsidRDefault="007E6633" w:rsidP="007E6633">
      <w:pPr>
        <w:ind w:left="1134"/>
        <w:rPr>
          <w:rFonts w:ascii="TH SarabunPSK" w:hAnsi="TH SarabunPSK" w:cs="TH SarabunPSK"/>
          <w:sz w:val="32"/>
          <w:szCs w:val="32"/>
        </w:rPr>
      </w:pPr>
      <w:r w:rsidRPr="00331D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BAC4ED" w14:textId="2BD43558" w:rsidR="00B01601" w:rsidRDefault="007E6633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="00B0160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 แนวคิด ทฤษฎีที่เกี่ยวข้อง</w:t>
      </w:r>
    </w:p>
    <w:p w14:paraId="5C216727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87F1FB5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FF022BF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A71B183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6B3A3F0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</w:p>
    <w:p w14:paraId="7C14B07C" w14:textId="38812066" w:rsidR="00B01601" w:rsidRDefault="00B01601" w:rsidP="004E30FD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C0674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กรอบแนวคิดในการวิจัย</w:t>
      </w:r>
      <w:r w:rsidR="00EC0674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641A30">
        <w:rPr>
          <w:rFonts w:ascii="TH SarabunPSK" w:hAnsi="TH SarabunPSK" w:cs="TH SarabunPSK"/>
          <w:sz w:val="32"/>
          <w:szCs w:val="32"/>
        </w:rPr>
        <w:t xml:space="preserve"> </w:t>
      </w:r>
    </w:p>
    <w:p w14:paraId="40C38327" w14:textId="77777777" w:rsidR="00B01601" w:rsidRDefault="00B01601" w:rsidP="00B01601">
      <w:pPr>
        <w:ind w:left="1134"/>
        <w:rPr>
          <w:rFonts w:ascii="TH SarabunPSK" w:hAnsi="TH SarabunPSK" w:cs="TH SarabunPSK"/>
          <w:sz w:val="16"/>
          <w:szCs w:val="16"/>
        </w:rPr>
      </w:pPr>
    </w:p>
    <w:p w14:paraId="278B3D9F" w14:textId="332AE03A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23C7B70F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FC67A10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C4599D2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6E2DF08" w14:textId="77777777" w:rsidR="004E30FD" w:rsidRPr="004E30FD" w:rsidRDefault="004E30FD" w:rsidP="004E30FD">
      <w:pPr>
        <w:ind w:left="1134"/>
        <w:rPr>
          <w:rFonts w:ascii="TH SarabunPSK" w:hAnsi="TH SarabunPSK" w:cs="TH SarabunPSK"/>
          <w:sz w:val="32"/>
          <w:szCs w:val="32"/>
        </w:rPr>
      </w:pPr>
      <w:r w:rsidRPr="004E30F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892EB1A" w14:textId="77777777" w:rsidR="004E30FD" w:rsidRPr="004E30FD" w:rsidRDefault="004E30FD" w:rsidP="004E30FD">
      <w:pPr>
        <w:ind w:left="1134"/>
        <w:rPr>
          <w:rFonts w:ascii="TH SarabunPSK" w:hAnsi="TH SarabunPSK" w:cs="TH SarabunPSK"/>
          <w:sz w:val="32"/>
          <w:szCs w:val="32"/>
        </w:rPr>
      </w:pPr>
      <w:r w:rsidRPr="004E30F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6419C98" w14:textId="77777777" w:rsidR="004E30FD" w:rsidRDefault="004E30FD" w:rsidP="00B01601">
      <w:pPr>
        <w:ind w:left="1134"/>
        <w:rPr>
          <w:rFonts w:ascii="TH SarabunPSK" w:hAnsi="TH SarabunPSK" w:cs="TH SarabunPSK"/>
          <w:sz w:val="32"/>
          <w:szCs w:val="32"/>
        </w:rPr>
      </w:pPr>
    </w:p>
    <w:p w14:paraId="552AD73E" w14:textId="1093A6EA" w:rsidR="00B01601" w:rsidRDefault="007E6633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B01601">
        <w:rPr>
          <w:rFonts w:ascii="TH SarabunPSK" w:hAnsi="TH SarabunPSK" w:cs="TH SarabunPSK" w:hint="cs"/>
          <w:b/>
          <w:bCs/>
          <w:sz w:val="32"/>
          <w:szCs w:val="32"/>
          <w:cs/>
        </w:rPr>
        <w:t>. วิธีดำเนินการวิจัย</w:t>
      </w:r>
    </w:p>
    <w:p w14:paraId="67904A13" w14:textId="1F4A8EE2" w:rsidR="00B01601" w:rsidRDefault="00B01601" w:rsidP="00B01601">
      <w:pPr>
        <w:ind w:left="113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6633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กลุ่มเป้าหมาย</w:t>
      </w:r>
      <w:r w:rsidR="00331DF4">
        <w:rPr>
          <w:rFonts w:ascii="TH SarabunPSK" w:hAnsi="TH SarabunPSK" w:cs="TH SarabunPSK" w:hint="cs"/>
          <w:b/>
          <w:bCs/>
          <w:sz w:val="32"/>
          <w:szCs w:val="32"/>
          <w:cs/>
        </w:rPr>
        <w:t>/กลุ่มตัวอย่าง</w:t>
      </w:r>
    </w:p>
    <w:p w14:paraId="2576B1F7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5961C42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AC6ED69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C8EC264" w14:textId="5C42ABEE" w:rsidR="00B01601" w:rsidRDefault="00B01601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6633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ตัวแปรที่ศึกษา</w:t>
      </w:r>
    </w:p>
    <w:p w14:paraId="4BC449DF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ตัวแปรต้น...............................................................................................................................................</w:t>
      </w:r>
    </w:p>
    <w:p w14:paraId="4452DE28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A217ED2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ตัวแปรตาม.............................................................................................................................................</w:t>
      </w:r>
    </w:p>
    <w:p w14:paraId="320B1369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DF463CE" w14:textId="77777777" w:rsidR="00B01601" w:rsidRPr="00F814C0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3A5CCAC" w14:textId="6EC1DD4E" w:rsidR="00B01601" w:rsidRDefault="00B01601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E6633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เครื่องมือที่ใช้ในการวิจัย</w:t>
      </w:r>
    </w:p>
    <w:p w14:paraId="1AA9BF9F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D290821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A29E43C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4258A38" w14:textId="125D45B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E6633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การเก็บรวบรวมข้อมูล</w:t>
      </w:r>
    </w:p>
    <w:p w14:paraId="4F345791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6102B9F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5663359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CCCCD33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2CE1FE9" w14:textId="77777777" w:rsidR="00EC0674" w:rsidRDefault="00EC0674" w:rsidP="00EC0674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8AAF2F4" w14:textId="77777777" w:rsidR="00EC0674" w:rsidRDefault="00EC0674" w:rsidP="00EC0674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1375528" w14:textId="77777777" w:rsidR="00EC0674" w:rsidRDefault="00EC0674" w:rsidP="00EC0674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99D2801" w14:textId="77777777" w:rsidR="00EC0674" w:rsidRDefault="00EC0674" w:rsidP="00B01601">
      <w:pPr>
        <w:ind w:left="1134"/>
        <w:rPr>
          <w:rFonts w:ascii="TH SarabunPSK" w:hAnsi="TH SarabunPSK" w:cs="TH SarabunPSK"/>
          <w:sz w:val="32"/>
          <w:szCs w:val="32"/>
        </w:rPr>
      </w:pPr>
    </w:p>
    <w:p w14:paraId="67E8FEA2" w14:textId="2EADA2A3" w:rsidR="00B01601" w:rsidRDefault="00B01601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7E6633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การวิเคราะห์ข้อมูล</w:t>
      </w:r>
    </w:p>
    <w:p w14:paraId="707D7646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2F4B13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95FE441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EC46EFA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bookmarkStart w:id="3" w:name="_Hlk189827237"/>
    </w:p>
    <w:bookmarkEnd w:id="3"/>
    <w:p w14:paraId="4B195254" w14:textId="77777777" w:rsidR="00EC0674" w:rsidRDefault="00EC0674" w:rsidP="00EC0674">
      <w:pPr>
        <w:ind w:left="1134"/>
        <w:rPr>
          <w:rFonts w:ascii="TH SarabunPSK" w:hAnsi="TH SarabunPSK" w:cs="TH SarabunPSK"/>
          <w:sz w:val="32"/>
          <w:szCs w:val="32"/>
        </w:rPr>
      </w:pPr>
    </w:p>
    <w:p w14:paraId="70E22CBB" w14:textId="0CAC30A1" w:rsidR="00B01601" w:rsidRDefault="007E6633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B01601">
        <w:rPr>
          <w:rFonts w:ascii="TH SarabunPSK" w:hAnsi="TH SarabunPSK" w:cs="TH SarabunPSK" w:hint="cs"/>
          <w:b/>
          <w:bCs/>
          <w:sz w:val="32"/>
          <w:szCs w:val="32"/>
          <w:cs/>
        </w:rPr>
        <w:t>. ผลการวิจัยและการอภิปรายผล</w:t>
      </w:r>
    </w:p>
    <w:p w14:paraId="2FDAFFD0" w14:textId="0BE9140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6633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ผลการวิจัย</w:t>
      </w:r>
    </w:p>
    <w:p w14:paraId="7F94AE64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5F33EBF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FBAE825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068CD94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FA35D16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9370947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F6BE565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94C5684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7F091F4" w14:textId="55C0C96C" w:rsidR="00B01601" w:rsidRDefault="007E6633" w:rsidP="007E6633">
      <w:pPr>
        <w:ind w:left="1134" w:firstLine="30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B016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160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B01601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</w:p>
    <w:p w14:paraId="231C01FA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484ABF1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0C4E10A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BFA2814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6E07363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BB77AEC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8F3A765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669AAAD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EC598A5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D7DDE10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160746A" w14:textId="5ACF9518" w:rsidR="00B01601" w:rsidRDefault="007E6633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B016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16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ข้อเสนอแนะจากการวิจัย</w:t>
      </w:r>
    </w:p>
    <w:p w14:paraId="3C5EB7D0" w14:textId="6ACD102B" w:rsidR="00B01601" w:rsidRDefault="00331DF4" w:rsidP="00331DF4">
      <w:pPr>
        <w:ind w:left="1134" w:firstLine="30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7.1 </w:t>
      </w:r>
      <w:r w:rsidRPr="00331DF4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นำผลการ</w:t>
      </w:r>
      <w:r w:rsidRPr="00331DF4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ไปใช้</w:t>
      </w:r>
      <w:r w:rsidR="00B0160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BE6DF9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0342E3C" w14:textId="10953151" w:rsidR="00331DF4" w:rsidRDefault="00331DF4" w:rsidP="00331D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CDEA0F7" w14:textId="77777777" w:rsidR="00331DF4" w:rsidRDefault="00331DF4" w:rsidP="00331DF4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C8DA0E7" w14:textId="79B0EFD2" w:rsidR="00B01601" w:rsidRDefault="00331DF4" w:rsidP="00331DF4">
      <w:pPr>
        <w:ind w:left="1134" w:firstLine="306"/>
        <w:rPr>
          <w:rFonts w:ascii="TH SarabunPSK" w:hAnsi="TH SarabunPSK" w:cs="TH SarabunPSK"/>
          <w:sz w:val="32"/>
          <w:szCs w:val="32"/>
        </w:rPr>
      </w:pPr>
      <w:bookmarkStart w:id="4" w:name="_Hlk189827283"/>
      <w:r w:rsidRPr="00331DF4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/>
          <w:sz w:val="32"/>
          <w:szCs w:val="32"/>
        </w:rPr>
        <w:t>2</w:t>
      </w:r>
      <w:r w:rsidRPr="00331DF4">
        <w:rPr>
          <w:rFonts w:ascii="TH SarabunPSK" w:hAnsi="TH SarabunPSK" w:cs="TH SarabunPSK"/>
          <w:sz w:val="32"/>
          <w:szCs w:val="32"/>
        </w:rPr>
        <w:t xml:space="preserve"> </w:t>
      </w:r>
      <w:r w:rsidRPr="00331DF4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Pr="00331DF4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ครั้งต่อไป</w:t>
      </w:r>
      <w:r w:rsidR="00B0160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062A7A4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bookmarkEnd w:id="4"/>
    <w:p w14:paraId="51282F88" w14:textId="6FD20566" w:rsidR="00331DF4" w:rsidRDefault="00331DF4" w:rsidP="00331D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DB455E4" w14:textId="77777777" w:rsidR="00331DF4" w:rsidRDefault="00331DF4" w:rsidP="00331DF4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3559F05" w14:textId="4691A2DA" w:rsidR="00B01601" w:rsidRDefault="007E6633" w:rsidP="00B01601">
      <w:p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="00B01601">
        <w:rPr>
          <w:rFonts w:ascii="TH SarabunPSK" w:hAnsi="TH SarabunPSK" w:cs="TH SarabunPSK" w:hint="cs"/>
          <w:b/>
          <w:bCs/>
          <w:sz w:val="32"/>
          <w:szCs w:val="32"/>
          <w:cs/>
        </w:rPr>
        <w:t>. เอกสารอ้างอิง</w:t>
      </w:r>
    </w:p>
    <w:p w14:paraId="06C22D61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2539C4E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CA053C6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DBA9AEF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AD6B205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9783293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338F330" w14:textId="77777777" w:rsidR="00B01601" w:rsidRDefault="00B01601" w:rsidP="00B01601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AD664B6" w14:textId="77777777" w:rsidR="00B01601" w:rsidRPr="00264112" w:rsidRDefault="00B01601" w:rsidP="00B01601">
      <w:pPr>
        <w:ind w:left="1134"/>
        <w:rPr>
          <w:rFonts w:ascii="TH SarabunPSK" w:hAnsi="TH SarabunPSK" w:cs="TH SarabunPSK"/>
          <w:b/>
          <w:bCs/>
          <w:sz w:val="2"/>
          <w:szCs w:val="2"/>
        </w:rPr>
      </w:pPr>
    </w:p>
    <w:p w14:paraId="2DE25FA7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607C52B9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1C7E60DF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37570070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1FB88FB9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066E672E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54790150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41343D58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0C22264C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1523F679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1FB330AA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385E9FC8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21249413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13515D45" w14:textId="77777777" w:rsidR="00B01601" w:rsidRDefault="00B01601" w:rsidP="00B01601">
      <w:pPr>
        <w:ind w:left="1134"/>
        <w:rPr>
          <w:rFonts w:ascii="TH SarabunPSK" w:hAnsi="TH SarabunPSK" w:cs="TH SarabunPSK"/>
          <w:b/>
          <w:bCs/>
          <w:sz w:val="36"/>
          <w:szCs w:val="36"/>
        </w:rPr>
      </w:pPr>
    </w:p>
    <w:p w14:paraId="3373D4AB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DB26B39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C8785F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BEA85B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E4D8EB6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068CC48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71E323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F238EA8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2248DCF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F6122AD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C7C36F1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4548B33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6D0097" w14:textId="77777777" w:rsidR="00B01601" w:rsidRDefault="00B01601" w:rsidP="00B0160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2BC6B43" w14:textId="77777777" w:rsidR="00B01601" w:rsidRDefault="00B01601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</w:t>
      </w:r>
    </w:p>
    <w:p w14:paraId="016BAAFB" w14:textId="77777777" w:rsidR="00B01601" w:rsidRDefault="00B01601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(รูปภาพ / ตารางคะแนน / อื่น ๆ)</w:t>
      </w:r>
    </w:p>
    <w:p w14:paraId="1C248A66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96C0F8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46F7E3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7C279F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87240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2C4415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B534A7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958C56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B77261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1DE77B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E5D0D9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3277BF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ED79E1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75B2CC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F9226F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789ADB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940909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A65EA1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C02D9A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626918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18F763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E6BE9D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5EA4D6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694EF3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38B5B2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E0648D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A75B50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49782F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FCE2EB" w14:textId="77777777" w:rsidR="004E30FD" w:rsidRDefault="004E30FD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5E8BC" w14:textId="77777777" w:rsidR="004E30FD" w:rsidRDefault="004E30FD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30B522" w14:textId="77777777" w:rsidR="004E30FD" w:rsidRDefault="004E30FD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918E4B" w14:textId="77777777" w:rsidR="00CC416C" w:rsidRDefault="00CC416C" w:rsidP="00B0160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93E389" w14:textId="77777777" w:rsidR="00CC416C" w:rsidRPr="00CC416C" w:rsidRDefault="00CC416C" w:rsidP="00CC416C">
      <w:pPr>
        <w:ind w:right="-32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C416C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แบบประเมินผลรายงาน</w:t>
      </w:r>
      <w:r w:rsidRPr="00CC416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</w:t>
      </w:r>
      <w:r w:rsidRPr="00CC416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วิจัยในชั้นเรียน</w:t>
      </w:r>
    </w:p>
    <w:p w14:paraId="308CF190" w14:textId="1DC403EF" w:rsidR="00CC416C" w:rsidRPr="00CC416C" w:rsidRDefault="00CC416C" w:rsidP="00CC416C">
      <w:pPr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                     </w:t>
      </w:r>
      <w:r w:rsidRPr="00CC416C">
        <w:rPr>
          <w:rFonts w:ascii="TH SarabunPSK" w:eastAsia="Cordia New" w:hAnsi="TH SarabunPSK" w:cs="TH SarabunPSK"/>
          <w:b/>
          <w:bCs/>
          <w:sz w:val="28"/>
        </w:rPr>
        <w:t xml:space="preserve">1. </w:t>
      </w:r>
      <w:r w:rsidRPr="00CC416C">
        <w:rPr>
          <w:rFonts w:ascii="TH SarabunPSK" w:eastAsia="Cordia New" w:hAnsi="TH SarabunPSK" w:cs="TH SarabunPSK"/>
          <w:b/>
          <w:bCs/>
          <w:sz w:val="28"/>
          <w:cs/>
        </w:rPr>
        <w:t>ประเมิน</w:t>
      </w:r>
      <w:r w:rsidRPr="00CC416C">
        <w:rPr>
          <w:rFonts w:ascii="TH SarabunPSK" w:eastAsia="Cordia New" w:hAnsi="TH SarabunPSK" w:cs="TH SarabunPSK" w:hint="cs"/>
          <w:b/>
          <w:bCs/>
          <w:sz w:val="28"/>
          <w:cs/>
        </w:rPr>
        <w:t>โดยผู้วิจัย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450"/>
        <w:gridCol w:w="360"/>
        <w:gridCol w:w="360"/>
        <w:gridCol w:w="360"/>
        <w:gridCol w:w="360"/>
        <w:gridCol w:w="1279"/>
      </w:tblGrid>
      <w:tr w:rsidR="00CC416C" w:rsidRPr="00CC416C" w14:paraId="0F300FF0" w14:textId="77777777" w:rsidTr="00CC416C">
        <w:trPr>
          <w:jc w:val="center"/>
        </w:trPr>
        <w:tc>
          <w:tcPr>
            <w:tcW w:w="5778" w:type="dxa"/>
            <w:vMerge w:val="restart"/>
            <w:vAlign w:val="center"/>
          </w:tcPr>
          <w:p w14:paraId="2A1BDF48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รายการประเมิน</w:t>
            </w:r>
          </w:p>
        </w:tc>
        <w:tc>
          <w:tcPr>
            <w:tcW w:w="1890" w:type="dxa"/>
            <w:gridSpan w:val="5"/>
          </w:tcPr>
          <w:p w14:paraId="0A5188F4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ระดับคุณภาพ</w:t>
            </w:r>
          </w:p>
        </w:tc>
        <w:tc>
          <w:tcPr>
            <w:tcW w:w="1279" w:type="dxa"/>
            <w:vMerge w:val="restart"/>
            <w:vAlign w:val="center"/>
          </w:tcPr>
          <w:p w14:paraId="74FFAA2A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หมายเหตุ</w:t>
            </w:r>
          </w:p>
        </w:tc>
      </w:tr>
      <w:tr w:rsidR="00CC416C" w:rsidRPr="00CC416C" w14:paraId="229E6AF7" w14:textId="77777777" w:rsidTr="00CC416C">
        <w:trPr>
          <w:jc w:val="center"/>
        </w:trPr>
        <w:tc>
          <w:tcPr>
            <w:tcW w:w="5778" w:type="dxa"/>
            <w:vMerge/>
          </w:tcPr>
          <w:p w14:paraId="41E0154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4C9CE2EA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60" w:type="dxa"/>
          </w:tcPr>
          <w:p w14:paraId="39BA0599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60" w:type="dxa"/>
          </w:tcPr>
          <w:p w14:paraId="30758936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60" w:type="dxa"/>
          </w:tcPr>
          <w:p w14:paraId="281DB329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60" w:type="dxa"/>
          </w:tcPr>
          <w:p w14:paraId="166EFDDE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9" w:type="dxa"/>
            <w:vMerge/>
          </w:tcPr>
          <w:p w14:paraId="3B0DFC8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2A2E9761" w14:textId="77777777" w:rsidTr="00CC416C">
        <w:trPr>
          <w:jc w:val="center"/>
        </w:trPr>
        <w:tc>
          <w:tcPr>
            <w:tcW w:w="5778" w:type="dxa"/>
          </w:tcPr>
          <w:p w14:paraId="327A52F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1.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หัวข้อวิจัย/ชื่อเรื่องชัดเจน สื่อความได้ดี</w:t>
            </w:r>
          </w:p>
        </w:tc>
        <w:tc>
          <w:tcPr>
            <w:tcW w:w="450" w:type="dxa"/>
          </w:tcPr>
          <w:p w14:paraId="19CE4B7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A30E2E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07C8763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462BCE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AF5BEE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40A8E38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21C7E7C1" w14:textId="77777777" w:rsidTr="00CC416C">
        <w:trPr>
          <w:jc w:val="center"/>
        </w:trPr>
        <w:tc>
          <w:tcPr>
            <w:tcW w:w="5778" w:type="dxa"/>
          </w:tcPr>
          <w:p w14:paraId="5872211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>2.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 วัตถุประสงค์ครอบคลุม ชัดเจน</w:t>
            </w:r>
          </w:p>
        </w:tc>
        <w:tc>
          <w:tcPr>
            <w:tcW w:w="450" w:type="dxa"/>
          </w:tcPr>
          <w:p w14:paraId="2D6BE8F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1FD5FAE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6F06D38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73ED753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77B6F8B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9" w:type="dxa"/>
          </w:tcPr>
          <w:p w14:paraId="4170DC80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C416C" w:rsidRPr="00CC416C" w14:paraId="613D091A" w14:textId="77777777" w:rsidTr="00CC416C">
        <w:trPr>
          <w:jc w:val="center"/>
        </w:trPr>
        <w:tc>
          <w:tcPr>
            <w:tcW w:w="5778" w:type="dxa"/>
          </w:tcPr>
          <w:p w14:paraId="0D12950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>3.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 วางแผน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การ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วิจัยอย่าง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เป็นระบบ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50" w:type="dxa"/>
          </w:tcPr>
          <w:p w14:paraId="1CEB228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0399573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2CB474B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21EF254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6E757AC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9" w:type="dxa"/>
          </w:tcPr>
          <w:p w14:paraId="2BF4967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C416C" w:rsidRPr="00CC416C" w14:paraId="2704B0B2" w14:textId="77777777" w:rsidTr="00CC416C">
        <w:trPr>
          <w:jc w:val="center"/>
        </w:trPr>
        <w:tc>
          <w:tcPr>
            <w:tcW w:w="5778" w:type="dxa"/>
          </w:tcPr>
          <w:p w14:paraId="7D931B4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4.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ดำเนินการวิจัยอย่างมีขั้นตอน</w:t>
            </w:r>
          </w:p>
        </w:tc>
        <w:tc>
          <w:tcPr>
            <w:tcW w:w="450" w:type="dxa"/>
          </w:tcPr>
          <w:p w14:paraId="0F8AAE7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5654CBB3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0E17672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32DCDD78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5E29151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9" w:type="dxa"/>
          </w:tcPr>
          <w:p w14:paraId="691A0A2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C416C" w:rsidRPr="00CC416C" w14:paraId="494F7D3F" w14:textId="77777777" w:rsidTr="00CC416C">
        <w:trPr>
          <w:jc w:val="center"/>
        </w:trPr>
        <w:tc>
          <w:tcPr>
            <w:tcW w:w="5778" w:type="dxa"/>
          </w:tcPr>
          <w:p w14:paraId="79FB626B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5.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สถิติที่ใช้ในการวิจัยเหมาะสม</w:t>
            </w:r>
          </w:p>
        </w:tc>
        <w:tc>
          <w:tcPr>
            <w:tcW w:w="450" w:type="dxa"/>
          </w:tcPr>
          <w:p w14:paraId="3BFBA73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4049FA9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71201D8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781951E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7E67FBFB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9" w:type="dxa"/>
          </w:tcPr>
          <w:p w14:paraId="763AD02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C416C" w:rsidRPr="00CC416C" w14:paraId="540A6B82" w14:textId="77777777" w:rsidTr="00CC416C">
        <w:trPr>
          <w:jc w:val="center"/>
        </w:trPr>
        <w:tc>
          <w:tcPr>
            <w:tcW w:w="5778" w:type="dxa"/>
          </w:tcPr>
          <w:p w14:paraId="0984AC1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6.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สรุปผลการวิจัยครบถ้วนและชัดเจน</w:t>
            </w:r>
          </w:p>
        </w:tc>
        <w:tc>
          <w:tcPr>
            <w:tcW w:w="450" w:type="dxa"/>
          </w:tcPr>
          <w:p w14:paraId="41CA856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16DCB1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C14198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A250FE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AE047B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792D25A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2D8A8CE0" w14:textId="77777777" w:rsidTr="00CC416C">
        <w:trPr>
          <w:jc w:val="center"/>
        </w:trPr>
        <w:tc>
          <w:tcPr>
            <w:tcW w:w="5778" w:type="dxa"/>
          </w:tcPr>
          <w:p w14:paraId="2ECB2D2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7. 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ประโยชน์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ที่ได้รับจากงานวิจัย</w:t>
            </w:r>
          </w:p>
        </w:tc>
        <w:tc>
          <w:tcPr>
            <w:tcW w:w="450" w:type="dxa"/>
          </w:tcPr>
          <w:p w14:paraId="4390CDB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531ED48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768B548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6FF41A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985995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3558DFB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2B5D7B75" w14:textId="77777777" w:rsidTr="00CC416C">
        <w:trPr>
          <w:jc w:val="center"/>
        </w:trPr>
        <w:tc>
          <w:tcPr>
            <w:tcW w:w="5778" w:type="dxa"/>
          </w:tcPr>
          <w:p w14:paraId="374B45B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8.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มี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เอกสาร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อ้างอิง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ถูกต้อง</w:t>
            </w:r>
          </w:p>
        </w:tc>
        <w:tc>
          <w:tcPr>
            <w:tcW w:w="450" w:type="dxa"/>
          </w:tcPr>
          <w:p w14:paraId="5DBE5D3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B0BCC3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EA7539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43FC03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CBE0CC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71FDA98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4FDBF550" w14:textId="77777777" w:rsidTr="00CC416C">
        <w:trPr>
          <w:jc w:val="center"/>
        </w:trPr>
        <w:tc>
          <w:tcPr>
            <w:tcW w:w="5778" w:type="dxa"/>
          </w:tcPr>
          <w:p w14:paraId="3C56020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9.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ภาคผนวกมีหลักฐานประกอบให้มีความน่าเชื่อถือ</w:t>
            </w:r>
          </w:p>
        </w:tc>
        <w:tc>
          <w:tcPr>
            <w:tcW w:w="450" w:type="dxa"/>
          </w:tcPr>
          <w:p w14:paraId="4A99C90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8C1C14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C2068F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267404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E19528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0C811A5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78C30281" w14:textId="77777777" w:rsidTr="00CC416C">
        <w:trPr>
          <w:jc w:val="center"/>
        </w:trPr>
        <w:tc>
          <w:tcPr>
            <w:tcW w:w="5778" w:type="dxa"/>
          </w:tcPr>
          <w:p w14:paraId="445ECE03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>10.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รูปแบบใน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การจัดพิมพ์ </w:t>
            </w:r>
          </w:p>
        </w:tc>
        <w:tc>
          <w:tcPr>
            <w:tcW w:w="450" w:type="dxa"/>
          </w:tcPr>
          <w:p w14:paraId="04121BA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5BC02A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8BF9058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811769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0FEFA3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30D1B96B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19CD382A" w14:textId="77777777" w:rsidTr="00CC416C">
        <w:trPr>
          <w:jc w:val="center"/>
        </w:trPr>
        <w:tc>
          <w:tcPr>
            <w:tcW w:w="5778" w:type="dxa"/>
          </w:tcPr>
          <w:p w14:paraId="6C43F763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450" w:type="dxa"/>
          </w:tcPr>
          <w:p w14:paraId="067679CB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A2B18B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260189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B9D541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DAEF4E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4BF53A5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144B7CD7" w14:textId="77777777" w:rsidR="00051677" w:rsidRDefault="00CC416C" w:rsidP="00CC416C">
      <w:pPr>
        <w:rPr>
          <w:rFonts w:ascii="TH SarabunPSK" w:eastAsia="Cordia New" w:hAnsi="TH SarabunPSK" w:cs="TH SarabunPSK"/>
          <w:sz w:val="28"/>
        </w:rPr>
      </w:pPr>
      <w:r w:rsidRPr="00CC416C">
        <w:rPr>
          <w:rFonts w:ascii="TH SarabunPSK" w:eastAsia="Cordia New" w:hAnsi="TH SarabunPSK" w:cs="TH SarabunPSK"/>
          <w:sz w:val="28"/>
          <w:cs/>
        </w:rPr>
        <w:t xml:space="preserve">                                                                </w:t>
      </w:r>
    </w:p>
    <w:p w14:paraId="70F05B14" w14:textId="7B749632" w:rsidR="00CC416C" w:rsidRPr="00CC416C" w:rsidRDefault="00CC416C" w:rsidP="00051677">
      <w:pPr>
        <w:jc w:val="center"/>
        <w:rPr>
          <w:rFonts w:ascii="TH SarabunPSK" w:eastAsia="Cordia New" w:hAnsi="TH SarabunPSK" w:cs="TH SarabunPSK"/>
          <w:sz w:val="28"/>
        </w:rPr>
      </w:pPr>
      <w:r w:rsidRPr="00CC416C">
        <w:rPr>
          <w:rFonts w:ascii="TH SarabunPSK" w:eastAsia="Cordia New" w:hAnsi="TH SarabunPSK" w:cs="TH SarabunPSK"/>
          <w:sz w:val="28"/>
          <w:cs/>
        </w:rPr>
        <w:t>ลงชื่อ...................................................................</w:t>
      </w:r>
    </w:p>
    <w:p w14:paraId="4FE2F478" w14:textId="22906E6F" w:rsidR="00CC416C" w:rsidRPr="00CC416C" w:rsidRDefault="00CC416C" w:rsidP="00CC416C">
      <w:pPr>
        <w:rPr>
          <w:rFonts w:ascii="TH SarabunPSK" w:eastAsia="Cordia New" w:hAnsi="TH SarabunPSK" w:cs="TH SarabunPSK"/>
          <w:sz w:val="28"/>
        </w:rPr>
      </w:pPr>
      <w:r w:rsidRPr="00CC416C">
        <w:rPr>
          <w:rFonts w:ascii="TH SarabunPSK" w:eastAsia="Cordia New" w:hAnsi="TH SarabunPSK" w:cs="TH SarabunPSK"/>
          <w:sz w:val="28"/>
          <w:cs/>
        </w:rPr>
        <w:t xml:space="preserve">                                                                         </w:t>
      </w:r>
      <w:r w:rsidR="00051677">
        <w:rPr>
          <w:rFonts w:ascii="TH SarabunPSK" w:eastAsia="Cordia New" w:hAnsi="TH SarabunPSK" w:cs="TH SarabunPSK" w:hint="cs"/>
          <w:sz w:val="28"/>
          <w:cs/>
        </w:rPr>
        <w:t xml:space="preserve">  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 (</w:t>
      </w:r>
      <w:r w:rsidRPr="00CC416C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)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Pr="00CC416C">
        <w:rPr>
          <w:rFonts w:ascii="TH SarabunPSK" w:eastAsia="Cordia New" w:hAnsi="TH SarabunPSK" w:cs="TH SarabunPSK"/>
          <w:sz w:val="28"/>
          <w:cs/>
        </w:rPr>
        <w:t>ผู้วิจัย</w:t>
      </w:r>
    </w:p>
    <w:p w14:paraId="50C97024" w14:textId="77777777" w:rsidR="00CC416C" w:rsidRPr="00CC416C" w:rsidRDefault="00CC416C" w:rsidP="00CC416C">
      <w:pPr>
        <w:ind w:left="720" w:firstLine="720"/>
        <w:rPr>
          <w:rFonts w:ascii="TH SarabunPSK" w:eastAsia="Cordia New" w:hAnsi="TH SarabunPSK" w:cs="TH SarabunPSK"/>
          <w:b/>
          <w:bCs/>
          <w:sz w:val="28"/>
          <w:cs/>
        </w:rPr>
      </w:pPr>
      <w:r w:rsidRPr="00CC416C">
        <w:rPr>
          <w:rFonts w:ascii="TH SarabunPSK" w:eastAsia="Cordia New" w:hAnsi="TH SarabunPSK" w:cs="TH SarabunPSK"/>
          <w:b/>
          <w:bCs/>
          <w:sz w:val="28"/>
        </w:rPr>
        <w:t xml:space="preserve">2. </w:t>
      </w:r>
      <w:r w:rsidRPr="00CC416C">
        <w:rPr>
          <w:rFonts w:ascii="TH SarabunPSK" w:eastAsia="Cordia New" w:hAnsi="TH SarabunPSK" w:cs="TH SarabunPSK" w:hint="cs"/>
          <w:b/>
          <w:bCs/>
          <w:sz w:val="28"/>
          <w:cs/>
        </w:rPr>
        <w:t>ประเมินโดย</w:t>
      </w:r>
      <w:r w:rsidRPr="00CC416C">
        <w:rPr>
          <w:rFonts w:ascii="TH SarabunPSK" w:eastAsia="Cordia New" w:hAnsi="TH SarabunPSK" w:cs="TH SarabunPSK"/>
          <w:b/>
          <w:bCs/>
          <w:sz w:val="28"/>
          <w:cs/>
        </w:rPr>
        <w:t>ผู้เชี่ยวชาญ/ผู้ได้รับมอบหมาย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450"/>
        <w:gridCol w:w="360"/>
        <w:gridCol w:w="360"/>
        <w:gridCol w:w="360"/>
        <w:gridCol w:w="360"/>
        <w:gridCol w:w="1279"/>
      </w:tblGrid>
      <w:tr w:rsidR="00CC416C" w:rsidRPr="00CC416C" w14:paraId="3C23C990" w14:textId="77777777" w:rsidTr="00CC416C">
        <w:trPr>
          <w:jc w:val="center"/>
        </w:trPr>
        <w:tc>
          <w:tcPr>
            <w:tcW w:w="5778" w:type="dxa"/>
            <w:vMerge w:val="restart"/>
            <w:vAlign w:val="center"/>
          </w:tcPr>
          <w:p w14:paraId="5ADFF908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รายการประเมิน</w:t>
            </w:r>
          </w:p>
        </w:tc>
        <w:tc>
          <w:tcPr>
            <w:tcW w:w="1890" w:type="dxa"/>
            <w:gridSpan w:val="5"/>
          </w:tcPr>
          <w:p w14:paraId="5D618D95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ระดับคุณภาพ</w:t>
            </w:r>
          </w:p>
        </w:tc>
        <w:tc>
          <w:tcPr>
            <w:tcW w:w="1279" w:type="dxa"/>
            <w:vMerge w:val="restart"/>
            <w:vAlign w:val="center"/>
          </w:tcPr>
          <w:p w14:paraId="028179A1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หมายเหตุ</w:t>
            </w:r>
          </w:p>
        </w:tc>
      </w:tr>
      <w:tr w:rsidR="00CC416C" w:rsidRPr="00CC416C" w14:paraId="15C52D91" w14:textId="77777777" w:rsidTr="00CC416C">
        <w:trPr>
          <w:jc w:val="center"/>
        </w:trPr>
        <w:tc>
          <w:tcPr>
            <w:tcW w:w="5778" w:type="dxa"/>
            <w:vMerge/>
          </w:tcPr>
          <w:p w14:paraId="43F87C5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2EC817F0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60" w:type="dxa"/>
          </w:tcPr>
          <w:p w14:paraId="4D4B1A58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60" w:type="dxa"/>
          </w:tcPr>
          <w:p w14:paraId="553E78BC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60" w:type="dxa"/>
          </w:tcPr>
          <w:p w14:paraId="58AAAB2C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60" w:type="dxa"/>
          </w:tcPr>
          <w:p w14:paraId="26759FE3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9" w:type="dxa"/>
            <w:vMerge/>
          </w:tcPr>
          <w:p w14:paraId="0983865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43362660" w14:textId="77777777" w:rsidTr="00CC416C">
        <w:trPr>
          <w:jc w:val="center"/>
        </w:trPr>
        <w:tc>
          <w:tcPr>
            <w:tcW w:w="5778" w:type="dxa"/>
          </w:tcPr>
          <w:p w14:paraId="4871E07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1.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หัวข้อวิจัย/ชื่อเรื่องชัดเจน สื่อความได้ดี</w:t>
            </w:r>
          </w:p>
        </w:tc>
        <w:tc>
          <w:tcPr>
            <w:tcW w:w="450" w:type="dxa"/>
          </w:tcPr>
          <w:p w14:paraId="53BD8920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942848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7E37BE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D14F14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7784E90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3D6ABF3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0AF98C58" w14:textId="77777777" w:rsidTr="00CC416C">
        <w:trPr>
          <w:jc w:val="center"/>
        </w:trPr>
        <w:tc>
          <w:tcPr>
            <w:tcW w:w="5778" w:type="dxa"/>
          </w:tcPr>
          <w:p w14:paraId="0F6B0DB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>2.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 วัตถุประสงค์ครอบคลุม ชัดเจน</w:t>
            </w:r>
          </w:p>
        </w:tc>
        <w:tc>
          <w:tcPr>
            <w:tcW w:w="450" w:type="dxa"/>
          </w:tcPr>
          <w:p w14:paraId="18F9DAFB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4529D2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064F14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B8955D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EAFB8A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464CCA4B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0B032D61" w14:textId="77777777" w:rsidTr="00CC416C">
        <w:trPr>
          <w:jc w:val="center"/>
        </w:trPr>
        <w:tc>
          <w:tcPr>
            <w:tcW w:w="5778" w:type="dxa"/>
          </w:tcPr>
          <w:p w14:paraId="2289D16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>3.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 วางแผน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การ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วิจัยอย่าง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เป็นระบบ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50" w:type="dxa"/>
          </w:tcPr>
          <w:p w14:paraId="1C342B0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8644D2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AF0397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CDA615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0D4A31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28817F73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1D560A1F" w14:textId="77777777" w:rsidTr="00CC416C">
        <w:trPr>
          <w:jc w:val="center"/>
        </w:trPr>
        <w:tc>
          <w:tcPr>
            <w:tcW w:w="5778" w:type="dxa"/>
          </w:tcPr>
          <w:p w14:paraId="13F0AA7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4.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ดำเนินการวิจัยอย่างมีขั้นตอน</w:t>
            </w:r>
          </w:p>
        </w:tc>
        <w:tc>
          <w:tcPr>
            <w:tcW w:w="450" w:type="dxa"/>
          </w:tcPr>
          <w:p w14:paraId="12C89B5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4FBC84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A3EE85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A64335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1115883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617D41E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349EEB03" w14:textId="77777777" w:rsidTr="00CC416C">
        <w:trPr>
          <w:jc w:val="center"/>
        </w:trPr>
        <w:tc>
          <w:tcPr>
            <w:tcW w:w="5778" w:type="dxa"/>
          </w:tcPr>
          <w:p w14:paraId="08CEFA8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5.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สถิติที่ใช้ในการวิจัยเหมาะสม</w:t>
            </w:r>
          </w:p>
        </w:tc>
        <w:tc>
          <w:tcPr>
            <w:tcW w:w="450" w:type="dxa"/>
          </w:tcPr>
          <w:p w14:paraId="076D56B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8A4B69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1FDD8A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26E87E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5601943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22B5D45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1E97B662" w14:textId="77777777" w:rsidTr="00CC416C">
        <w:trPr>
          <w:jc w:val="center"/>
        </w:trPr>
        <w:tc>
          <w:tcPr>
            <w:tcW w:w="5778" w:type="dxa"/>
          </w:tcPr>
          <w:p w14:paraId="4FAAA5C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6.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สรุปผลการวิจัยครบถ้วนและชัดเจน</w:t>
            </w:r>
          </w:p>
        </w:tc>
        <w:tc>
          <w:tcPr>
            <w:tcW w:w="450" w:type="dxa"/>
          </w:tcPr>
          <w:p w14:paraId="60A6E5B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DC855B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98CD6A0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B1271E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DA839C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09BC79C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6DE67635" w14:textId="77777777" w:rsidTr="00CC416C">
        <w:trPr>
          <w:jc w:val="center"/>
        </w:trPr>
        <w:tc>
          <w:tcPr>
            <w:tcW w:w="5778" w:type="dxa"/>
          </w:tcPr>
          <w:p w14:paraId="3D3C9C3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7. 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ประโยชน์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ที่ได้รับจากงานวิจัย</w:t>
            </w:r>
          </w:p>
        </w:tc>
        <w:tc>
          <w:tcPr>
            <w:tcW w:w="450" w:type="dxa"/>
          </w:tcPr>
          <w:p w14:paraId="59413F1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71F65FF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A98CA6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299479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D5CC0A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5A579B1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708E2213" w14:textId="77777777" w:rsidTr="00CC416C">
        <w:trPr>
          <w:jc w:val="center"/>
        </w:trPr>
        <w:tc>
          <w:tcPr>
            <w:tcW w:w="5778" w:type="dxa"/>
          </w:tcPr>
          <w:p w14:paraId="3D51C4D1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8.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มี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เอกสาร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อ้างอิง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ถูกต้อง</w:t>
            </w:r>
          </w:p>
        </w:tc>
        <w:tc>
          <w:tcPr>
            <w:tcW w:w="450" w:type="dxa"/>
          </w:tcPr>
          <w:p w14:paraId="04F85F9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778F42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063A9DFD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1CB9A0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AE0AAFA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280C07A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404F8E5B" w14:textId="77777777" w:rsidTr="00CC416C">
        <w:trPr>
          <w:jc w:val="center"/>
        </w:trPr>
        <w:tc>
          <w:tcPr>
            <w:tcW w:w="5778" w:type="dxa"/>
          </w:tcPr>
          <w:p w14:paraId="17BE2AA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 xml:space="preserve">9. 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ภาคผนวกมีหลักฐานประกอบให้มีความน่าเชื่อถือ</w:t>
            </w:r>
          </w:p>
        </w:tc>
        <w:tc>
          <w:tcPr>
            <w:tcW w:w="450" w:type="dxa"/>
          </w:tcPr>
          <w:p w14:paraId="7576933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0FB9E2B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2FEFC026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BAB343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1FE1318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5B2F4AA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297FD8AD" w14:textId="77777777" w:rsidTr="00CC416C">
        <w:trPr>
          <w:jc w:val="center"/>
        </w:trPr>
        <w:tc>
          <w:tcPr>
            <w:tcW w:w="5778" w:type="dxa"/>
          </w:tcPr>
          <w:p w14:paraId="471520E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</w:rPr>
              <w:t>10.</w:t>
            </w:r>
            <w:r w:rsidRPr="00CC416C">
              <w:rPr>
                <w:rFonts w:ascii="TH SarabunPSK" w:eastAsia="Cordia New" w:hAnsi="TH SarabunPSK" w:cs="TH SarabunPSK" w:hint="cs"/>
                <w:sz w:val="28"/>
                <w:cs/>
              </w:rPr>
              <w:t>รูปแบบใน</w:t>
            </w: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 xml:space="preserve">การจัดพิมพ์ </w:t>
            </w:r>
          </w:p>
        </w:tc>
        <w:tc>
          <w:tcPr>
            <w:tcW w:w="450" w:type="dxa"/>
          </w:tcPr>
          <w:p w14:paraId="109C5B0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95D8B03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4AAE00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A60987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6C63B97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3DE8DD55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C416C" w:rsidRPr="00CC416C" w14:paraId="09155627" w14:textId="77777777" w:rsidTr="00CC416C">
        <w:trPr>
          <w:jc w:val="center"/>
        </w:trPr>
        <w:tc>
          <w:tcPr>
            <w:tcW w:w="5778" w:type="dxa"/>
          </w:tcPr>
          <w:p w14:paraId="28A833AD" w14:textId="77777777" w:rsidR="00CC416C" w:rsidRPr="00CC416C" w:rsidRDefault="00CC416C" w:rsidP="00CC416C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C416C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450" w:type="dxa"/>
          </w:tcPr>
          <w:p w14:paraId="57D32A9E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5B16E72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18ADE73C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28CA124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480ED2B2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279" w:type="dxa"/>
          </w:tcPr>
          <w:p w14:paraId="7BB5D0B9" w14:textId="77777777" w:rsidR="00CC416C" w:rsidRPr="00CC416C" w:rsidRDefault="00CC416C" w:rsidP="00CC416C">
            <w:pPr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1296BCE9" w14:textId="102C7429" w:rsidR="00CC416C" w:rsidRPr="00CC416C" w:rsidRDefault="00CC416C" w:rsidP="00CC416C">
      <w:pPr>
        <w:spacing w:before="240"/>
        <w:rPr>
          <w:rFonts w:ascii="TH SarabunPSK" w:eastAsia="Cordia New" w:hAnsi="TH SarabunPSK" w:cs="TH SarabunPSK"/>
          <w:sz w:val="28"/>
          <w:cs/>
        </w:rPr>
      </w:pPr>
      <w:r w:rsidRPr="00CC416C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</w:t>
      </w:r>
      <w:r w:rsidRPr="00CC416C">
        <w:rPr>
          <w:rFonts w:ascii="TH SarabunPSK" w:eastAsia="Cordia New" w:hAnsi="TH SarabunPSK" w:cs="TH SarabunPSK"/>
          <w:sz w:val="28"/>
          <w:cs/>
        </w:rPr>
        <w:t>ลงชื่อ...................................................................</w:t>
      </w:r>
      <w:r w:rsidRPr="00CC416C">
        <w:rPr>
          <w:rFonts w:ascii="TH SarabunPSK" w:eastAsia="Cordia New" w:hAnsi="TH SarabunPSK" w:cs="TH SarabunPSK"/>
          <w:sz w:val="28"/>
        </w:rPr>
        <w:t xml:space="preserve">        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  </w:t>
      </w:r>
      <w:r w:rsidRPr="00CC416C">
        <w:rPr>
          <w:rFonts w:ascii="TH SarabunPSK" w:eastAsia="Cordia New" w:hAnsi="TH SarabunPSK" w:cs="TH SarabunPSK"/>
          <w:sz w:val="28"/>
          <w:cs/>
        </w:rPr>
        <w:t>ลงชื่อ..................................................................</w:t>
      </w:r>
    </w:p>
    <w:p w14:paraId="3BD9E699" w14:textId="1CD65421" w:rsidR="00CC416C" w:rsidRPr="00CC416C" w:rsidRDefault="00CC416C" w:rsidP="00CC416C">
      <w:pPr>
        <w:ind w:right="-1333"/>
        <w:rPr>
          <w:rFonts w:ascii="TH SarabunPSK" w:eastAsia="Cordia New" w:hAnsi="TH SarabunPSK" w:cs="TH SarabunPSK"/>
          <w:sz w:val="28"/>
          <w:cs/>
        </w:rPr>
      </w:pPr>
      <w:r w:rsidRPr="00CC416C">
        <w:rPr>
          <w:rFonts w:ascii="TH SarabunPSK" w:eastAsia="Cordia New" w:hAnsi="TH SarabunPSK" w:cs="TH SarabunPSK"/>
          <w:sz w:val="28"/>
          <w:cs/>
        </w:rPr>
        <w:t xml:space="preserve">          </w:t>
      </w:r>
      <w:r>
        <w:rPr>
          <w:rFonts w:ascii="TH SarabunPSK" w:eastAsia="Cordia New" w:hAnsi="TH SarabunPSK" w:cs="TH SarabunPSK" w:hint="cs"/>
          <w:sz w:val="28"/>
          <w:cs/>
        </w:rPr>
        <w:t xml:space="preserve">                   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 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="004D7EFB">
        <w:rPr>
          <w:rFonts w:ascii="TH SarabunPSK" w:eastAsia="Cordia New" w:hAnsi="TH SarabunPSK" w:cs="TH SarabunPSK"/>
          <w:sz w:val="28"/>
        </w:rPr>
        <w:t xml:space="preserve">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 </w:t>
      </w:r>
      <w:r w:rsidRPr="00CC416C">
        <w:rPr>
          <w:rFonts w:ascii="TH SarabunPSK" w:eastAsia="Cordia New" w:hAnsi="TH SarabunPSK" w:cs="TH SarabunPSK" w:hint="cs"/>
          <w:sz w:val="28"/>
          <w:cs/>
        </w:rPr>
        <w:t>(.............................................................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) ผู้ประเมิน    </w:t>
      </w:r>
      <w:r w:rsidRPr="00CC416C">
        <w:rPr>
          <w:rFonts w:ascii="TH SarabunPSK" w:eastAsia="Cordia New" w:hAnsi="TH SarabunPSK" w:cs="TH SarabunPSK"/>
          <w:sz w:val="28"/>
          <w:cs/>
        </w:rPr>
        <w:tab/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Pr="00CC416C">
        <w:rPr>
          <w:rFonts w:ascii="TH SarabunPSK" w:eastAsia="Cordia New" w:hAnsi="TH SarabunPSK" w:cs="TH SarabunPSK"/>
          <w:sz w:val="28"/>
          <w:cs/>
        </w:rPr>
        <w:t>(</w:t>
      </w:r>
      <w:r w:rsidRPr="00CC416C">
        <w:rPr>
          <w:rFonts w:ascii="TH SarabunPSK" w:eastAsia="Cordia New" w:hAnsi="TH SarabunPSK" w:cs="TH SarabunPSK" w:hint="cs"/>
          <w:sz w:val="28"/>
          <w:cs/>
        </w:rPr>
        <w:t>.............................................................</w:t>
      </w:r>
      <w:r w:rsidRPr="00CC416C">
        <w:rPr>
          <w:rFonts w:ascii="TH SarabunPSK" w:eastAsia="Cordia New" w:hAnsi="TH SarabunPSK" w:cs="TH SarabunPSK"/>
          <w:sz w:val="28"/>
          <w:cs/>
        </w:rPr>
        <w:t>) หัวหน้ากลุ่มสาระ</w:t>
      </w:r>
      <w:r w:rsidRPr="00CC416C">
        <w:rPr>
          <w:rFonts w:ascii="TH SarabunPSK" w:eastAsia="Cordia New" w:hAnsi="TH SarabunPSK" w:cs="TH SarabunPSK" w:hint="cs"/>
          <w:sz w:val="28"/>
          <w:cs/>
        </w:rPr>
        <w:t>ฯ</w:t>
      </w:r>
    </w:p>
    <w:p w14:paraId="31705F03" w14:textId="77777777" w:rsidR="00CC416C" w:rsidRPr="00CC416C" w:rsidRDefault="00CC416C" w:rsidP="00CC416C">
      <w:pPr>
        <w:ind w:right="-625"/>
        <w:rPr>
          <w:rFonts w:ascii="TH SarabunPSK" w:eastAsia="Cordia New" w:hAnsi="TH SarabunPSK" w:cs="TH SarabunPSK"/>
          <w:b/>
          <w:bCs/>
          <w:sz w:val="28"/>
        </w:rPr>
      </w:pPr>
    </w:p>
    <w:p w14:paraId="3EF9D15A" w14:textId="422F2C85" w:rsidR="00CC416C" w:rsidRPr="00CC416C" w:rsidRDefault="00CC416C" w:rsidP="00CC416C">
      <w:pPr>
        <w:ind w:right="-625"/>
        <w:rPr>
          <w:rFonts w:ascii="TH SarabunPSK" w:eastAsia="Cordia New" w:hAnsi="TH SarabunPSK" w:cs="TH SarabunPSK"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                     </w:t>
      </w:r>
      <w:r w:rsidRPr="00CC416C">
        <w:rPr>
          <w:rFonts w:ascii="TH SarabunPSK" w:eastAsia="Cordia New" w:hAnsi="TH SarabunPSK" w:cs="TH SarabunPSK"/>
          <w:b/>
          <w:bCs/>
          <w:sz w:val="28"/>
          <w:cs/>
        </w:rPr>
        <w:t>หมายเหตุ</w:t>
      </w:r>
      <w:r w:rsidRPr="00CC416C">
        <w:rPr>
          <w:rFonts w:ascii="TH SarabunPSK" w:eastAsia="Cordia New" w:hAnsi="TH SarabunPSK" w:cs="TH SarabunPSK"/>
          <w:sz w:val="28"/>
        </w:rPr>
        <w:t xml:space="preserve">  </w:t>
      </w:r>
      <w:r w:rsidRPr="00CC416C">
        <w:rPr>
          <w:rFonts w:ascii="TH SarabunPSK" w:eastAsia="Cordia New" w:hAnsi="TH SarabunPSK" w:cs="TH SarabunPSK" w:hint="cs"/>
          <w:sz w:val="28"/>
          <w:cs/>
        </w:rPr>
        <w:t>5</w:t>
      </w:r>
      <w:r w:rsidRPr="00CC416C">
        <w:rPr>
          <w:rFonts w:ascii="TH SarabunPSK" w:eastAsia="Cordia New" w:hAnsi="TH SarabunPSK" w:cs="TH SarabunPSK"/>
          <w:sz w:val="28"/>
        </w:rPr>
        <w:t xml:space="preserve">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คือ ระดับดีมาก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4</w:t>
      </w:r>
      <w:r w:rsidRPr="00CC416C">
        <w:rPr>
          <w:rFonts w:ascii="TH SarabunPSK" w:eastAsia="Cordia New" w:hAnsi="TH SarabunPSK" w:cs="TH SarabunPSK"/>
          <w:sz w:val="28"/>
        </w:rPr>
        <w:t xml:space="preserve">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คือ ระดับดี 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3</w:t>
      </w:r>
      <w:r w:rsidRPr="00CC416C">
        <w:rPr>
          <w:rFonts w:ascii="TH SarabunPSK" w:eastAsia="Cordia New" w:hAnsi="TH SarabunPSK" w:cs="TH SarabunPSK"/>
          <w:sz w:val="28"/>
        </w:rPr>
        <w:t xml:space="preserve">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คือ ระดับปานกลาง 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2</w:t>
      </w:r>
      <w:r w:rsidRPr="00CC416C">
        <w:rPr>
          <w:rFonts w:ascii="TH SarabunPSK" w:eastAsia="Cordia New" w:hAnsi="TH SarabunPSK" w:cs="TH SarabunPSK"/>
          <w:sz w:val="28"/>
        </w:rPr>
        <w:t xml:space="preserve">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คือ ระดับพอใช้ 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1</w:t>
      </w:r>
      <w:r w:rsidRPr="00CC416C">
        <w:rPr>
          <w:rFonts w:ascii="TH SarabunPSK" w:eastAsia="Cordia New" w:hAnsi="TH SarabunPSK" w:cs="TH SarabunPSK"/>
          <w:sz w:val="28"/>
        </w:rPr>
        <w:t xml:space="preserve">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CC416C">
        <w:rPr>
          <w:rFonts w:ascii="TH SarabunPSK" w:eastAsia="Cordia New" w:hAnsi="TH SarabunPSK" w:cs="TH SarabunPSK"/>
          <w:sz w:val="28"/>
          <w:cs/>
        </w:rPr>
        <w:t>คือ ระดับปรับปรุง</w:t>
      </w:r>
    </w:p>
    <w:p w14:paraId="7F0A9F13" w14:textId="77777777" w:rsidR="00CC416C" w:rsidRDefault="00CC416C" w:rsidP="00CC416C">
      <w:pPr>
        <w:tabs>
          <w:tab w:val="left" w:pos="142"/>
        </w:tabs>
        <w:ind w:left="142" w:hanging="142"/>
        <w:rPr>
          <w:rFonts w:ascii="TH SarabunPSK" w:eastAsia="Cordia New" w:hAnsi="TH SarabunPSK" w:cs="TH SarabunPSK"/>
          <w:sz w:val="28"/>
        </w:rPr>
      </w:pPr>
      <w:r w:rsidRPr="00CC416C">
        <w:rPr>
          <w:rFonts w:ascii="TH SarabunPSK" w:eastAsia="Cordia New" w:hAnsi="TH SarabunPSK" w:cs="TH SarabunPSK"/>
          <w:b/>
          <w:bCs/>
          <w:sz w:val="28"/>
        </w:rPr>
        <w:t xml:space="preserve">  </w:t>
      </w:r>
      <w:r w:rsidRPr="00CC416C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                               </w:t>
      </w:r>
      <w:r w:rsidRPr="00CC416C">
        <w:rPr>
          <w:rFonts w:ascii="TH SarabunPSK" w:eastAsia="Cordia New" w:hAnsi="TH SarabunPSK" w:cs="TH SarabunPSK" w:hint="cs"/>
          <w:sz w:val="28"/>
          <w:cs/>
        </w:rPr>
        <w:t>4</w:t>
      </w:r>
      <w:r w:rsidRPr="00CC416C">
        <w:rPr>
          <w:rFonts w:ascii="TH SarabunPSK" w:eastAsia="Cordia New" w:hAnsi="TH SarabunPSK" w:cs="TH SarabunPSK"/>
          <w:sz w:val="28"/>
        </w:rPr>
        <w:t>1-</w:t>
      </w:r>
      <w:r w:rsidRPr="00CC416C">
        <w:rPr>
          <w:rFonts w:ascii="TH SarabunPSK" w:eastAsia="Cordia New" w:hAnsi="TH SarabunPSK" w:cs="TH SarabunPSK" w:hint="cs"/>
          <w:sz w:val="28"/>
          <w:cs/>
        </w:rPr>
        <w:t>50</w:t>
      </w:r>
      <w:r w:rsidRPr="00CC416C">
        <w:rPr>
          <w:rFonts w:ascii="TH SarabunPSK" w:eastAsia="Cordia New" w:hAnsi="TH SarabunPSK" w:cs="TH SarabunPSK"/>
          <w:sz w:val="28"/>
        </w:rPr>
        <w:t xml:space="preserve">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คะแนน ระดับคุณภาพดีมาก </w:t>
      </w:r>
      <w:r w:rsidRPr="00CC416C">
        <w:rPr>
          <w:rFonts w:ascii="TH SarabunPSK" w:eastAsia="Cordia New" w:hAnsi="TH SarabunPSK" w:cs="TH SarabunPSK"/>
          <w:sz w:val="28"/>
          <w:cs/>
        </w:rPr>
        <w:tab/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  31</w:t>
      </w:r>
      <w:r w:rsidRPr="00CC416C">
        <w:rPr>
          <w:rFonts w:ascii="TH SarabunPSK" w:eastAsia="Cordia New" w:hAnsi="TH SarabunPSK" w:cs="TH SarabunPSK"/>
          <w:sz w:val="28"/>
        </w:rPr>
        <w:t>-</w:t>
      </w:r>
      <w:r w:rsidRPr="00CC416C">
        <w:rPr>
          <w:rFonts w:ascii="TH SarabunPSK" w:eastAsia="Cordia New" w:hAnsi="TH SarabunPSK" w:cs="TH SarabunPSK" w:hint="cs"/>
          <w:sz w:val="28"/>
          <w:cs/>
        </w:rPr>
        <w:t>4</w:t>
      </w:r>
      <w:r w:rsidRPr="00CC416C">
        <w:rPr>
          <w:rFonts w:ascii="TH SarabunPSK" w:eastAsia="Cordia New" w:hAnsi="TH SarabunPSK" w:cs="TH SarabunPSK"/>
          <w:sz w:val="28"/>
        </w:rPr>
        <w:t xml:space="preserve">0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คะแนน ระดับคุณภาพดี </w:t>
      </w:r>
      <w:r w:rsidRPr="00CC416C">
        <w:rPr>
          <w:rFonts w:ascii="TH SarabunPSK" w:eastAsia="Cordia New" w:hAnsi="TH SarabunPSK" w:cs="TH SarabunPSK"/>
          <w:sz w:val="28"/>
          <w:cs/>
        </w:rPr>
        <w:tab/>
      </w:r>
      <w:r w:rsidRPr="00CC416C">
        <w:rPr>
          <w:rFonts w:ascii="TH SarabunPSK" w:eastAsia="Cordia New" w:hAnsi="TH SarabunPSK" w:cs="TH SarabunPSK" w:hint="cs"/>
          <w:sz w:val="28"/>
          <w:cs/>
        </w:rPr>
        <w:t>21</w:t>
      </w:r>
      <w:r w:rsidRPr="00CC416C">
        <w:rPr>
          <w:rFonts w:ascii="TH SarabunPSK" w:eastAsia="Cordia New" w:hAnsi="TH SarabunPSK" w:cs="TH SarabunPSK"/>
          <w:sz w:val="28"/>
        </w:rPr>
        <w:t>-</w:t>
      </w:r>
      <w:r w:rsidRPr="00CC416C">
        <w:rPr>
          <w:rFonts w:ascii="TH SarabunPSK" w:eastAsia="Cordia New" w:hAnsi="TH SarabunPSK" w:cs="TH SarabunPSK" w:hint="cs"/>
          <w:sz w:val="28"/>
          <w:cs/>
        </w:rPr>
        <w:t>3</w:t>
      </w:r>
      <w:r w:rsidRPr="00CC416C">
        <w:rPr>
          <w:rFonts w:ascii="TH SarabunPSK" w:eastAsia="Cordia New" w:hAnsi="TH SarabunPSK" w:cs="TH SarabunPSK"/>
          <w:sz w:val="28"/>
        </w:rPr>
        <w:t xml:space="preserve">0 </w:t>
      </w:r>
      <w:r w:rsidRPr="00CC416C">
        <w:rPr>
          <w:rFonts w:ascii="TH SarabunPSK" w:eastAsia="Cordia New" w:hAnsi="TH SarabunPSK" w:cs="TH SarabunPSK"/>
          <w:sz w:val="28"/>
          <w:cs/>
        </w:rPr>
        <w:t>คะแนน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CC416C">
        <w:rPr>
          <w:rFonts w:ascii="TH SarabunPSK" w:eastAsia="Cordia New" w:hAnsi="TH SarabunPSK" w:cs="TH SarabunPSK"/>
          <w:sz w:val="28"/>
          <w:cs/>
        </w:rPr>
        <w:t>ระดับ</w:t>
      </w:r>
      <w:r w:rsidRPr="00CC416C">
        <w:rPr>
          <w:rFonts w:ascii="TH SarabunPSK" w:eastAsia="Cordia New" w:hAnsi="TH SarabunPSK" w:cs="TH SarabunPSK" w:hint="cs"/>
          <w:sz w:val="28"/>
          <w:cs/>
        </w:rPr>
        <w:t>คุณภาพปานกลาง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 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        </w:t>
      </w:r>
      <w:r w:rsidRPr="00CC416C">
        <w:rPr>
          <w:rFonts w:ascii="TH SarabunPSK" w:eastAsia="Cordia New" w:hAnsi="TH SarabunPSK" w:cs="TH SarabunPSK"/>
          <w:sz w:val="28"/>
          <w:cs/>
        </w:rPr>
        <w:t xml:space="preserve"> 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</w:t>
      </w:r>
      <w:r>
        <w:rPr>
          <w:rFonts w:ascii="TH SarabunPSK" w:eastAsia="Cordia New" w:hAnsi="TH SarabunPSK" w:cs="TH SarabunPSK" w:hint="cs"/>
          <w:sz w:val="28"/>
          <w:cs/>
        </w:rPr>
        <w:t xml:space="preserve">             </w:t>
      </w:r>
    </w:p>
    <w:p w14:paraId="10E14CAE" w14:textId="035D49FE" w:rsidR="00CC416C" w:rsidRPr="00CC416C" w:rsidRDefault="00CC416C" w:rsidP="00CC416C">
      <w:pPr>
        <w:tabs>
          <w:tab w:val="left" w:pos="142"/>
        </w:tabs>
        <w:ind w:left="142" w:hanging="142"/>
        <w:rPr>
          <w:rFonts w:ascii="TH SarabunPSK" w:eastAsia="Cordia New" w:hAnsi="TH SarabunPSK" w:cs="TH SarabunPSK"/>
          <w:sz w:val="28"/>
        </w:rPr>
      </w:pPr>
      <w:r>
        <w:rPr>
          <w:rFonts w:ascii="TH SarabunPSK" w:eastAsia="Cordia New" w:hAnsi="TH SarabunPSK" w:cs="TH SarabunPSK" w:hint="cs"/>
          <w:sz w:val="28"/>
          <w:cs/>
        </w:rPr>
        <w:t xml:space="preserve">                                     </w:t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1-20  </w:t>
      </w:r>
      <w:r w:rsidRPr="00CC416C">
        <w:rPr>
          <w:rFonts w:ascii="TH SarabunPSK" w:eastAsia="Cordia New" w:hAnsi="TH SarabunPSK" w:cs="TH SarabunPSK"/>
          <w:sz w:val="28"/>
          <w:cs/>
        </w:rPr>
        <w:t>คะแนน ระดับคุณภาพ</w:t>
      </w:r>
      <w:r w:rsidRPr="00CC416C">
        <w:rPr>
          <w:rFonts w:ascii="TH SarabunPSK" w:eastAsia="Cordia New" w:hAnsi="TH SarabunPSK" w:cs="TH SarabunPSK" w:hint="cs"/>
          <w:sz w:val="28"/>
          <w:cs/>
        </w:rPr>
        <w:t>พอใช้</w:t>
      </w:r>
      <w:r w:rsidRPr="00CC416C">
        <w:rPr>
          <w:rFonts w:ascii="TH SarabunPSK" w:eastAsia="Cordia New" w:hAnsi="TH SarabunPSK" w:cs="TH SarabunPSK"/>
          <w:sz w:val="28"/>
          <w:cs/>
        </w:rPr>
        <w:tab/>
      </w:r>
      <w:r w:rsidRPr="00CC416C">
        <w:rPr>
          <w:rFonts w:ascii="TH SarabunPSK" w:eastAsia="Cordia New" w:hAnsi="TH SarabunPSK" w:cs="TH SarabunPSK" w:hint="cs"/>
          <w:sz w:val="28"/>
          <w:cs/>
        </w:rPr>
        <w:t xml:space="preserve">    ตั้งแต่ 1</w:t>
      </w:r>
      <w:r w:rsidRPr="00CC416C">
        <w:rPr>
          <w:rFonts w:ascii="TH SarabunPSK" w:eastAsia="Cordia New" w:hAnsi="TH SarabunPSK" w:cs="TH SarabunPSK"/>
          <w:sz w:val="28"/>
        </w:rPr>
        <w:t xml:space="preserve">0 </w:t>
      </w:r>
      <w:r w:rsidRPr="00CC416C">
        <w:rPr>
          <w:rFonts w:ascii="TH SarabunPSK" w:eastAsia="Cordia New" w:hAnsi="TH SarabunPSK" w:cs="TH SarabunPSK" w:hint="cs"/>
          <w:sz w:val="28"/>
          <w:cs/>
        </w:rPr>
        <w:t>คะแนนลงไป ระดับคุณภาพ</w:t>
      </w:r>
      <w:r w:rsidRPr="00CC416C">
        <w:rPr>
          <w:rFonts w:ascii="TH SarabunPSK" w:eastAsia="Cordia New" w:hAnsi="TH SarabunPSK" w:cs="TH SarabunPSK"/>
          <w:sz w:val="28"/>
          <w:cs/>
        </w:rPr>
        <w:t>ปรับปรุง</w:t>
      </w:r>
      <w:bookmarkEnd w:id="1"/>
    </w:p>
    <w:sectPr w:rsidR="00CC416C" w:rsidRPr="00CC416C" w:rsidSect="00331DF4">
      <w:headerReference w:type="default" r:id="rId8"/>
      <w:pgSz w:w="11907" w:h="16839" w:code="9"/>
      <w:pgMar w:top="0" w:right="0" w:bottom="144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462F2" w14:textId="77777777" w:rsidR="001654FF" w:rsidRDefault="001654FF" w:rsidP="006B2B22">
      <w:r>
        <w:separator/>
      </w:r>
    </w:p>
  </w:endnote>
  <w:endnote w:type="continuationSeparator" w:id="0">
    <w:p w14:paraId="32E23CD0" w14:textId="77777777" w:rsidR="001654FF" w:rsidRDefault="001654FF" w:rsidP="006B2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C197D" w14:textId="77777777" w:rsidR="001654FF" w:rsidRDefault="001654FF" w:rsidP="006B2B22">
      <w:r>
        <w:separator/>
      </w:r>
    </w:p>
  </w:footnote>
  <w:footnote w:type="continuationSeparator" w:id="0">
    <w:p w14:paraId="1332C429" w14:textId="77777777" w:rsidR="001654FF" w:rsidRDefault="001654FF" w:rsidP="006B2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040818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40"/>
      </w:rPr>
    </w:sdtEndPr>
    <w:sdtContent>
      <w:p w14:paraId="2181D4DE" w14:textId="77777777" w:rsidR="00ED359D" w:rsidRPr="00B97C8D" w:rsidRDefault="00000000">
        <w:pPr>
          <w:pStyle w:val="Header"/>
          <w:jc w:val="right"/>
          <w:rPr>
            <w:rFonts w:ascii="TH SarabunPSK" w:hAnsi="TH SarabunPSK" w:cs="TH SarabunPSK"/>
            <w:sz w:val="32"/>
            <w:szCs w:val="40"/>
          </w:rPr>
        </w:pPr>
      </w:p>
    </w:sdtContent>
  </w:sdt>
  <w:p w14:paraId="0CD0056B" w14:textId="77777777" w:rsidR="00ED359D" w:rsidRDefault="00ED3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04F9B"/>
    <w:multiLevelType w:val="hybridMultilevel"/>
    <w:tmpl w:val="4E0C7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5155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CEE"/>
    <w:rsid w:val="00021E76"/>
    <w:rsid w:val="000253FD"/>
    <w:rsid w:val="00036835"/>
    <w:rsid w:val="00051677"/>
    <w:rsid w:val="00057C9B"/>
    <w:rsid w:val="0006565C"/>
    <w:rsid w:val="0006733D"/>
    <w:rsid w:val="00084966"/>
    <w:rsid w:val="00086F7A"/>
    <w:rsid w:val="000C6A8B"/>
    <w:rsid w:val="000D0CFC"/>
    <w:rsid w:val="000E34D8"/>
    <w:rsid w:val="00103897"/>
    <w:rsid w:val="00112555"/>
    <w:rsid w:val="00112D21"/>
    <w:rsid w:val="00124086"/>
    <w:rsid w:val="001654FF"/>
    <w:rsid w:val="00182350"/>
    <w:rsid w:val="001928A8"/>
    <w:rsid w:val="00196F61"/>
    <w:rsid w:val="001C33DD"/>
    <w:rsid w:val="001E3375"/>
    <w:rsid w:val="001F17A4"/>
    <w:rsid w:val="001F57E7"/>
    <w:rsid w:val="002138E1"/>
    <w:rsid w:val="002161FE"/>
    <w:rsid w:val="002247E0"/>
    <w:rsid w:val="00233EDD"/>
    <w:rsid w:val="00264112"/>
    <w:rsid w:val="00286B18"/>
    <w:rsid w:val="002955C6"/>
    <w:rsid w:val="002A21D8"/>
    <w:rsid w:val="002A31DD"/>
    <w:rsid w:val="002B6CEE"/>
    <w:rsid w:val="002F37AF"/>
    <w:rsid w:val="00302E3F"/>
    <w:rsid w:val="00304100"/>
    <w:rsid w:val="0031452B"/>
    <w:rsid w:val="00324374"/>
    <w:rsid w:val="00331DF4"/>
    <w:rsid w:val="00386590"/>
    <w:rsid w:val="003A603F"/>
    <w:rsid w:val="003B38C8"/>
    <w:rsid w:val="003C280B"/>
    <w:rsid w:val="00405A81"/>
    <w:rsid w:val="004159D5"/>
    <w:rsid w:val="00435290"/>
    <w:rsid w:val="00485380"/>
    <w:rsid w:val="004A1F4A"/>
    <w:rsid w:val="004B503E"/>
    <w:rsid w:val="004D7EFB"/>
    <w:rsid w:val="004E30FD"/>
    <w:rsid w:val="00542FEB"/>
    <w:rsid w:val="00561256"/>
    <w:rsid w:val="005823AD"/>
    <w:rsid w:val="005847FF"/>
    <w:rsid w:val="005B1F07"/>
    <w:rsid w:val="005B3642"/>
    <w:rsid w:val="005D20AA"/>
    <w:rsid w:val="005D3EF8"/>
    <w:rsid w:val="005D45CD"/>
    <w:rsid w:val="006039CD"/>
    <w:rsid w:val="00616964"/>
    <w:rsid w:val="006220EC"/>
    <w:rsid w:val="0063343E"/>
    <w:rsid w:val="00641A30"/>
    <w:rsid w:val="00645EA8"/>
    <w:rsid w:val="0065287D"/>
    <w:rsid w:val="00663BFD"/>
    <w:rsid w:val="006764F9"/>
    <w:rsid w:val="00697384"/>
    <w:rsid w:val="006B2B22"/>
    <w:rsid w:val="006B7FFD"/>
    <w:rsid w:val="006D719E"/>
    <w:rsid w:val="006E2E00"/>
    <w:rsid w:val="006E5F21"/>
    <w:rsid w:val="0074123A"/>
    <w:rsid w:val="007425E0"/>
    <w:rsid w:val="00765C97"/>
    <w:rsid w:val="007706E0"/>
    <w:rsid w:val="007707FA"/>
    <w:rsid w:val="00787447"/>
    <w:rsid w:val="0079272B"/>
    <w:rsid w:val="007E6633"/>
    <w:rsid w:val="007E7FCD"/>
    <w:rsid w:val="007F169F"/>
    <w:rsid w:val="007F316F"/>
    <w:rsid w:val="00863DD9"/>
    <w:rsid w:val="00872D20"/>
    <w:rsid w:val="0088798C"/>
    <w:rsid w:val="008A64B5"/>
    <w:rsid w:val="008C5711"/>
    <w:rsid w:val="008C7180"/>
    <w:rsid w:val="008D589C"/>
    <w:rsid w:val="00901895"/>
    <w:rsid w:val="00925433"/>
    <w:rsid w:val="00934F88"/>
    <w:rsid w:val="00936004"/>
    <w:rsid w:val="009A2D45"/>
    <w:rsid w:val="009C0EFB"/>
    <w:rsid w:val="009C1F7B"/>
    <w:rsid w:val="009C29C8"/>
    <w:rsid w:val="009C2BBA"/>
    <w:rsid w:val="00A22A7A"/>
    <w:rsid w:val="00A42C2F"/>
    <w:rsid w:val="00A55109"/>
    <w:rsid w:val="00A66261"/>
    <w:rsid w:val="00A6702E"/>
    <w:rsid w:val="00A67F0A"/>
    <w:rsid w:val="00A707F9"/>
    <w:rsid w:val="00A76D04"/>
    <w:rsid w:val="00A93674"/>
    <w:rsid w:val="00A93DCE"/>
    <w:rsid w:val="00AA3FCF"/>
    <w:rsid w:val="00AB0E84"/>
    <w:rsid w:val="00AD7637"/>
    <w:rsid w:val="00AE2E03"/>
    <w:rsid w:val="00B01601"/>
    <w:rsid w:val="00B22CD0"/>
    <w:rsid w:val="00B23B04"/>
    <w:rsid w:val="00B317F8"/>
    <w:rsid w:val="00B44FAD"/>
    <w:rsid w:val="00B53BE1"/>
    <w:rsid w:val="00B626F7"/>
    <w:rsid w:val="00B75912"/>
    <w:rsid w:val="00B97C8D"/>
    <w:rsid w:val="00BB2577"/>
    <w:rsid w:val="00BF4C94"/>
    <w:rsid w:val="00C16DA4"/>
    <w:rsid w:val="00C20420"/>
    <w:rsid w:val="00C46AE5"/>
    <w:rsid w:val="00C612BB"/>
    <w:rsid w:val="00C83780"/>
    <w:rsid w:val="00CB0EA3"/>
    <w:rsid w:val="00CC416C"/>
    <w:rsid w:val="00D118C4"/>
    <w:rsid w:val="00D51ECF"/>
    <w:rsid w:val="00D826C6"/>
    <w:rsid w:val="00D97D49"/>
    <w:rsid w:val="00DC2914"/>
    <w:rsid w:val="00DD0318"/>
    <w:rsid w:val="00DE3EF4"/>
    <w:rsid w:val="00DF6875"/>
    <w:rsid w:val="00E35492"/>
    <w:rsid w:val="00E36A85"/>
    <w:rsid w:val="00E53DB9"/>
    <w:rsid w:val="00E56277"/>
    <w:rsid w:val="00E74E1E"/>
    <w:rsid w:val="00EB26C8"/>
    <w:rsid w:val="00EC0674"/>
    <w:rsid w:val="00ED359D"/>
    <w:rsid w:val="00EE6B63"/>
    <w:rsid w:val="00F14F9F"/>
    <w:rsid w:val="00F35DA1"/>
    <w:rsid w:val="00F558F0"/>
    <w:rsid w:val="00F814C0"/>
    <w:rsid w:val="00FA7652"/>
    <w:rsid w:val="00FA7DBF"/>
    <w:rsid w:val="00FB598B"/>
    <w:rsid w:val="00FC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7529E"/>
  <w15:chartTrackingRefBased/>
  <w15:docId w15:val="{CD8238B7-859E-4BDC-B4D8-B9D9E7E78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966"/>
    <w:pPr>
      <w:ind w:left="720"/>
      <w:contextualSpacing/>
    </w:pPr>
  </w:style>
  <w:style w:type="table" w:styleId="TableGrid">
    <w:name w:val="Table Grid"/>
    <w:basedOn w:val="TableNormal"/>
    <w:uiPriority w:val="39"/>
    <w:rsid w:val="007E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2B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B22"/>
  </w:style>
  <w:style w:type="paragraph" w:styleId="Footer">
    <w:name w:val="footer"/>
    <w:basedOn w:val="Normal"/>
    <w:link w:val="FooterChar"/>
    <w:uiPriority w:val="99"/>
    <w:unhideWhenUsed/>
    <w:rsid w:val="006B2B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B22"/>
  </w:style>
  <w:style w:type="paragraph" w:styleId="BalloonText">
    <w:name w:val="Balloon Text"/>
    <w:basedOn w:val="Normal"/>
    <w:link w:val="BalloonTextChar"/>
    <w:uiPriority w:val="99"/>
    <w:semiHidden/>
    <w:unhideWhenUsed/>
    <w:rsid w:val="002161FE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FE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641A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3664</Words>
  <Characters>20888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wachiraya khawjui</cp:lastModifiedBy>
  <cp:revision>4</cp:revision>
  <cp:lastPrinted>2026-03-06T01:48:00Z</cp:lastPrinted>
  <dcterms:created xsi:type="dcterms:W3CDTF">2026-03-05T23:37:00Z</dcterms:created>
  <dcterms:modified xsi:type="dcterms:W3CDTF">2026-03-06T06:57:00Z</dcterms:modified>
</cp:coreProperties>
</file>